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D426" w14:textId="6427C38B" w:rsidR="00041D97" w:rsidRPr="00CA4E84" w:rsidRDefault="00041D97" w:rsidP="00CA4E84">
      <w:pPr>
        <w:pStyle w:val="Title"/>
        <w:spacing w:before="30"/>
        <w:rPr>
          <w:rFonts w:ascii="Century Schoolbook" w:hAnsi="Century Schoolbook" w:cs="Arial"/>
          <w:i w:val="0"/>
          <w:sz w:val="52"/>
        </w:rPr>
      </w:pPr>
      <w:r w:rsidRPr="00A52B98">
        <w:rPr>
          <w:rFonts w:ascii="Century Schoolbook" w:hAnsi="Century Schoolbook" w:cs="Arial"/>
          <w:i w:val="0"/>
          <w:sz w:val="52"/>
        </w:rPr>
        <w:t>Agenda</w:t>
      </w:r>
    </w:p>
    <w:p w14:paraId="6222A585" w14:textId="39346E15" w:rsidR="00041D97" w:rsidRPr="00A52B98" w:rsidRDefault="00041D97" w:rsidP="26B4F082">
      <w:pPr>
        <w:pStyle w:val="Subtitle"/>
        <w:pBdr>
          <w:bottom w:val="single" w:sz="4" w:space="1" w:color="auto"/>
        </w:pBdr>
        <w:spacing w:before="30"/>
        <w:ind w:left="360"/>
        <w:rPr>
          <w:rFonts w:ascii="Century Schoolbook" w:hAnsi="Century Schoolbook" w:cs="Arial"/>
          <w:b w:val="0"/>
          <w:sz w:val="20"/>
          <w:u w:val="none"/>
        </w:rPr>
      </w:pPr>
      <w:r w:rsidRPr="00A52B98">
        <w:rPr>
          <w:rFonts w:ascii="Century Schoolbook" w:hAnsi="Century Schoolbook" w:cs="Arial"/>
          <w:b w:val="0"/>
          <w:sz w:val="20"/>
          <w:u w:val="none"/>
        </w:rPr>
        <w:t>THE BOARD OF DIRECTORS OF THE GAINESVILLE ECONOMIC DEVELOPMEN</w:t>
      </w:r>
      <w:r w:rsidR="00DC4004" w:rsidRPr="00A52B98">
        <w:rPr>
          <w:rFonts w:ascii="Century Schoolbook" w:hAnsi="Century Schoolbook" w:cs="Arial"/>
          <w:b w:val="0"/>
          <w:sz w:val="20"/>
          <w:u w:val="none"/>
        </w:rPr>
        <w:t xml:space="preserve">T CORPORATION WILL HOLD A </w:t>
      </w:r>
      <w:r w:rsidR="004B4EBE">
        <w:rPr>
          <w:rFonts w:ascii="Century Schoolbook" w:hAnsi="Century Schoolbook" w:cs="Arial"/>
          <w:b w:val="0"/>
          <w:sz w:val="20"/>
          <w:u w:val="none"/>
        </w:rPr>
        <w:t>SPECIAL CALLED</w:t>
      </w:r>
      <w:r w:rsidR="004F74AE" w:rsidRPr="00A52B98">
        <w:rPr>
          <w:rFonts w:ascii="Century Schoolbook" w:hAnsi="Century Schoolbook" w:cs="Arial"/>
          <w:b w:val="0"/>
          <w:sz w:val="20"/>
          <w:u w:val="none"/>
        </w:rPr>
        <w:t xml:space="preserve"> MEETING AT</w:t>
      </w:r>
    </w:p>
    <w:p w14:paraId="0C355DC4" w14:textId="77777777" w:rsidR="00287082" w:rsidRPr="00A52B98" w:rsidRDefault="006C48CD" w:rsidP="001449B4">
      <w:pPr>
        <w:jc w:val="center"/>
        <w:rPr>
          <w:rFonts w:ascii="Century Schoolbook" w:hAnsi="Century Schoolbook"/>
        </w:rPr>
      </w:pPr>
      <w:r w:rsidRPr="00A52B98">
        <w:rPr>
          <w:rFonts w:ascii="Century Schoolbook" w:hAnsi="Century Schoolbook"/>
        </w:rPr>
        <w:t>GAINESVILL</w:t>
      </w:r>
      <w:r w:rsidR="00287082" w:rsidRPr="00A52B98">
        <w:rPr>
          <w:rFonts w:ascii="Century Schoolbook" w:hAnsi="Century Schoolbook"/>
        </w:rPr>
        <w:t>E CIVIC CENTER</w:t>
      </w:r>
      <w:r w:rsidR="00287082" w:rsidRPr="00A52B98">
        <w:rPr>
          <w:rFonts w:ascii="Century Schoolbook" w:hAnsi="Century Schoolbook"/>
        </w:rPr>
        <w:br/>
        <w:t>311 SOUTH WEAVER</w:t>
      </w:r>
    </w:p>
    <w:p w14:paraId="251D6D08" w14:textId="18D3B0E1" w:rsidR="00063C66" w:rsidRPr="00A52B98" w:rsidRDefault="00063C66" w:rsidP="001449B4">
      <w:pPr>
        <w:jc w:val="center"/>
        <w:rPr>
          <w:rFonts w:ascii="Century Schoolbook" w:hAnsi="Century Schoolbook"/>
        </w:rPr>
      </w:pPr>
      <w:r w:rsidRPr="00A52B98">
        <w:rPr>
          <w:rFonts w:ascii="Century Schoolbook" w:hAnsi="Century Schoolbook"/>
        </w:rPr>
        <w:t>GAINESVILLE, TEXAS 76240</w:t>
      </w:r>
    </w:p>
    <w:p w14:paraId="74EC9F26" w14:textId="77777777" w:rsidR="00063C66" w:rsidRDefault="00063C66" w:rsidP="00063C66">
      <w:pPr>
        <w:jc w:val="center"/>
        <w:rPr>
          <w:rFonts w:ascii="Century Schoolbook" w:hAnsi="Century Schoolbook"/>
        </w:rPr>
      </w:pPr>
    </w:p>
    <w:p w14:paraId="34A26D71" w14:textId="1351B3FA" w:rsidR="004B4AC9" w:rsidRPr="00A52B98" w:rsidRDefault="00BA4801" w:rsidP="00FC0CAE">
      <w:pPr>
        <w:pStyle w:val="Heading2"/>
        <w:spacing w:before="30"/>
        <w:ind w:left="36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June 11</w:t>
      </w:r>
      <w:r w:rsidR="00EA2B47" w:rsidRPr="00A52B98">
        <w:rPr>
          <w:rFonts w:ascii="Century Schoolbook" w:hAnsi="Century Schoolbook" w:cs="Arial"/>
        </w:rPr>
        <w:t xml:space="preserve">, </w:t>
      </w:r>
      <w:r w:rsidR="009A3727" w:rsidRPr="00A52B98">
        <w:rPr>
          <w:rFonts w:ascii="Century Schoolbook" w:hAnsi="Century Schoolbook" w:cs="Arial"/>
        </w:rPr>
        <w:t>202</w:t>
      </w:r>
      <w:r w:rsidR="00425BC6">
        <w:rPr>
          <w:rFonts w:ascii="Century Schoolbook" w:hAnsi="Century Schoolbook" w:cs="Arial"/>
        </w:rPr>
        <w:t>5</w:t>
      </w:r>
    </w:p>
    <w:p w14:paraId="6E80DE3A" w14:textId="743B81A2" w:rsidR="00685DF0" w:rsidRDefault="007B1752" w:rsidP="00350C39">
      <w:pPr>
        <w:pStyle w:val="Heading2"/>
        <w:spacing w:before="30"/>
        <w:ind w:left="360"/>
        <w:rPr>
          <w:rFonts w:ascii="Century Schoolbook" w:hAnsi="Century Schoolbook" w:cs="Arial"/>
          <w:szCs w:val="24"/>
        </w:rPr>
      </w:pPr>
      <w:r w:rsidRPr="00A52B98">
        <w:rPr>
          <w:rFonts w:ascii="Century Schoolbook" w:hAnsi="Century Schoolbook" w:cs="Arial"/>
          <w:szCs w:val="24"/>
        </w:rPr>
        <w:t>12:00 P.M.</w:t>
      </w:r>
    </w:p>
    <w:p w14:paraId="0B0E7011" w14:textId="77777777" w:rsidR="004240F2" w:rsidRDefault="004240F2" w:rsidP="004240F2"/>
    <w:p w14:paraId="3CC057C2" w14:textId="77777777" w:rsidR="00BB7403" w:rsidRPr="00666CA0" w:rsidRDefault="00BB7403" w:rsidP="00BB7403">
      <w:pPr>
        <w:jc w:val="center"/>
        <w:rPr>
          <w:rFonts w:ascii="Century Schoolbook" w:hAnsi="Century Schoolbook"/>
          <w:b/>
          <w:bCs/>
          <w:i/>
          <w:iCs/>
          <w:sz w:val="21"/>
          <w:szCs w:val="21"/>
        </w:rPr>
      </w:pPr>
      <w:r w:rsidRPr="00666CA0">
        <w:rPr>
          <w:rFonts w:ascii="Century Schoolbook" w:hAnsi="Century Schoolbook"/>
          <w:b/>
          <w:bCs/>
          <w:i/>
          <w:iCs/>
          <w:sz w:val="21"/>
          <w:szCs w:val="21"/>
        </w:rPr>
        <w:t>“The mission of the Gainesville EDC is to create a diversified, vibrant, and sustainable economy enhancing the quality of life for residents and businesses.”</w:t>
      </w:r>
    </w:p>
    <w:p w14:paraId="1B0F8079" w14:textId="77777777" w:rsidR="00BB7403" w:rsidRPr="004240F2" w:rsidRDefault="00BB7403" w:rsidP="004240F2"/>
    <w:p w14:paraId="4B696003" w14:textId="54DBBF2B" w:rsidR="00B40FA3" w:rsidRPr="00B732E7" w:rsidRDefault="00C578D7" w:rsidP="00B732E7">
      <w:pPr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sz w:val="16"/>
          <w:szCs w:val="16"/>
        </w:rPr>
      </w:pPr>
      <w:r w:rsidRPr="00D17D41">
        <w:rPr>
          <w:rFonts w:ascii="Century Schoolbook" w:hAnsi="Century Schoolbook" w:cs="Arial"/>
          <w:b/>
          <w:sz w:val="21"/>
          <w:szCs w:val="21"/>
        </w:rPr>
        <w:t>CALL MEETING TO ORDER</w:t>
      </w:r>
    </w:p>
    <w:p w14:paraId="4CBBF300" w14:textId="53949EA4" w:rsidR="00213581" w:rsidRPr="00B732E7" w:rsidRDefault="001D79F0" w:rsidP="00B40FA3">
      <w:pPr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sz w:val="16"/>
          <w:szCs w:val="16"/>
        </w:rPr>
      </w:pPr>
      <w:r w:rsidRPr="00D17D41">
        <w:rPr>
          <w:rFonts w:ascii="Century Schoolbook" w:hAnsi="Century Schoolbook" w:cs="Arial"/>
          <w:b/>
          <w:sz w:val="21"/>
          <w:szCs w:val="21"/>
        </w:rPr>
        <w:t>I</w:t>
      </w:r>
      <w:r w:rsidR="00C578D7" w:rsidRPr="00D17D41">
        <w:rPr>
          <w:rFonts w:ascii="Century Schoolbook" w:hAnsi="Century Schoolbook" w:cs="Arial"/>
          <w:b/>
          <w:sz w:val="21"/>
          <w:szCs w:val="21"/>
        </w:rPr>
        <w:t>NVOCATION</w:t>
      </w:r>
    </w:p>
    <w:p w14:paraId="4D141702" w14:textId="4BE235C1" w:rsidR="00F67619" w:rsidRPr="00D64FEA" w:rsidRDefault="00457D92" w:rsidP="00F67619">
      <w:pPr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sz w:val="16"/>
          <w:szCs w:val="16"/>
        </w:rPr>
      </w:pPr>
      <w:r w:rsidRPr="00D64FEA">
        <w:rPr>
          <w:rFonts w:ascii="Century Schoolbook" w:hAnsi="Century Schoolbook" w:cs="Arial"/>
          <w:b/>
          <w:sz w:val="21"/>
          <w:szCs w:val="21"/>
        </w:rPr>
        <w:t>PUBLIC COMMENT</w:t>
      </w:r>
      <w:r w:rsidR="00C55165" w:rsidRPr="00D64FEA">
        <w:rPr>
          <w:rFonts w:ascii="Century Schoolbook" w:hAnsi="Century Schoolbook" w:cs="Arial"/>
          <w:b/>
          <w:sz w:val="21"/>
          <w:szCs w:val="21"/>
        </w:rPr>
        <w:t>S</w:t>
      </w:r>
    </w:p>
    <w:p w14:paraId="48A34A63" w14:textId="77777777" w:rsidR="00D20906" w:rsidRPr="00D64FEA" w:rsidRDefault="00D20906" w:rsidP="00D20906">
      <w:pPr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sz w:val="21"/>
          <w:szCs w:val="21"/>
        </w:rPr>
      </w:pPr>
      <w:r w:rsidRPr="00D64FEA">
        <w:rPr>
          <w:rFonts w:ascii="Century Schoolbook" w:hAnsi="Century Schoolbook" w:cs="Arial"/>
          <w:b/>
          <w:sz w:val="21"/>
          <w:szCs w:val="21"/>
        </w:rPr>
        <w:t>CONSENT AGENDA</w:t>
      </w:r>
    </w:p>
    <w:p w14:paraId="6DBECD60" w14:textId="3F5E76D6" w:rsidR="006A0ECE" w:rsidRPr="00D64FEA" w:rsidRDefault="00615EAC" w:rsidP="00615EAC">
      <w:pPr>
        <w:pStyle w:val="ListParagraph"/>
        <w:numPr>
          <w:ilvl w:val="0"/>
          <w:numId w:val="28"/>
        </w:numPr>
        <w:spacing w:before="30" w:after="60"/>
        <w:ind w:left="1440"/>
        <w:rPr>
          <w:rFonts w:ascii="Century Schoolbook" w:hAnsi="Century Schoolbook" w:cs="Arial"/>
          <w:bCs/>
          <w:sz w:val="21"/>
          <w:szCs w:val="21"/>
        </w:rPr>
      </w:pPr>
      <w:r w:rsidRPr="00D64FEA">
        <w:rPr>
          <w:rFonts w:ascii="Century Schoolbook" w:hAnsi="Century Schoolbook" w:cs="Arial"/>
          <w:bCs/>
          <w:sz w:val="21"/>
          <w:szCs w:val="21"/>
        </w:rPr>
        <w:t>Approve Minutes from</w:t>
      </w:r>
      <w:r w:rsidR="00463220" w:rsidRPr="00D64FEA">
        <w:rPr>
          <w:rFonts w:ascii="Century Schoolbook" w:hAnsi="Century Schoolbook" w:cs="Arial"/>
          <w:bCs/>
          <w:sz w:val="21"/>
          <w:szCs w:val="21"/>
        </w:rPr>
        <w:t xml:space="preserve"> April</w:t>
      </w:r>
      <w:r w:rsidR="00546A58" w:rsidRPr="00D64FEA">
        <w:rPr>
          <w:rFonts w:ascii="Century Schoolbook" w:hAnsi="Century Schoolbook" w:cs="Arial"/>
          <w:bCs/>
          <w:sz w:val="21"/>
          <w:szCs w:val="21"/>
        </w:rPr>
        <w:t xml:space="preserve"> 28</w:t>
      </w:r>
      <w:r w:rsidR="00236EAB" w:rsidRPr="00D64FEA">
        <w:rPr>
          <w:rFonts w:ascii="Century Schoolbook" w:hAnsi="Century Schoolbook" w:cs="Arial"/>
          <w:bCs/>
          <w:sz w:val="21"/>
          <w:szCs w:val="21"/>
        </w:rPr>
        <w:t>, 2025, Regular Meeting</w:t>
      </w:r>
    </w:p>
    <w:p w14:paraId="3BB3E97C" w14:textId="22B81B66" w:rsidR="00A47166" w:rsidRPr="00D64FEA" w:rsidRDefault="007B3D81" w:rsidP="00546A58">
      <w:pPr>
        <w:pStyle w:val="ListParagraph"/>
        <w:numPr>
          <w:ilvl w:val="0"/>
          <w:numId w:val="28"/>
        </w:numPr>
        <w:spacing w:before="30" w:after="60"/>
        <w:ind w:left="1440"/>
        <w:rPr>
          <w:rFonts w:ascii="Century Schoolbook" w:hAnsi="Century Schoolbook" w:cs="Arial"/>
          <w:bCs/>
          <w:sz w:val="21"/>
          <w:szCs w:val="21"/>
        </w:rPr>
      </w:pPr>
      <w:r w:rsidRPr="00D64FEA">
        <w:rPr>
          <w:rFonts w:ascii="Century Schoolbook" w:hAnsi="Century Schoolbook" w:cs="Arial"/>
          <w:bCs/>
          <w:sz w:val="21"/>
          <w:szCs w:val="21"/>
        </w:rPr>
        <w:t xml:space="preserve">Approve Financials from </w:t>
      </w:r>
      <w:proofErr w:type="gramStart"/>
      <w:r w:rsidR="00546A58" w:rsidRPr="00D64FEA">
        <w:rPr>
          <w:rFonts w:ascii="Century Schoolbook" w:hAnsi="Century Schoolbook" w:cs="Arial"/>
          <w:bCs/>
          <w:sz w:val="21"/>
          <w:szCs w:val="21"/>
        </w:rPr>
        <w:t>A</w:t>
      </w:r>
      <w:r w:rsidR="005E1E20" w:rsidRPr="00D64FEA">
        <w:rPr>
          <w:rFonts w:ascii="Century Schoolbook" w:hAnsi="Century Schoolbook" w:cs="Arial"/>
          <w:bCs/>
          <w:sz w:val="21"/>
          <w:szCs w:val="21"/>
        </w:rPr>
        <w:t>pril,</w:t>
      </w:r>
      <w:proofErr w:type="gramEnd"/>
      <w:r w:rsidR="005E1E20" w:rsidRPr="00D64FEA">
        <w:rPr>
          <w:rFonts w:ascii="Century Schoolbook" w:hAnsi="Century Schoolbook" w:cs="Arial"/>
          <w:bCs/>
          <w:sz w:val="21"/>
          <w:szCs w:val="21"/>
        </w:rPr>
        <w:t xml:space="preserve"> 2025</w:t>
      </w:r>
    </w:p>
    <w:p w14:paraId="55B692B3" w14:textId="64F6AB31" w:rsidR="00EC3DAD" w:rsidRPr="008C1462" w:rsidRDefault="0028068D" w:rsidP="00EC3DAD">
      <w:pPr>
        <w:pStyle w:val="ListParagraph"/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bCs/>
          <w:sz w:val="21"/>
          <w:szCs w:val="21"/>
        </w:rPr>
      </w:pPr>
      <w:r w:rsidRPr="008C1462">
        <w:rPr>
          <w:rFonts w:ascii="Century Schoolbook" w:hAnsi="Century Schoolbook" w:cs="Arial"/>
          <w:b/>
          <w:bCs/>
          <w:sz w:val="21"/>
          <w:szCs w:val="21"/>
        </w:rPr>
        <w:t>STAFF REPORTS</w:t>
      </w:r>
    </w:p>
    <w:p w14:paraId="441CC994" w14:textId="24236DEE" w:rsidR="00A44EF2" w:rsidRPr="00AB3666" w:rsidRDefault="00C976A9" w:rsidP="00A44EF2">
      <w:pPr>
        <w:pStyle w:val="ListParagraph"/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sz w:val="21"/>
          <w:szCs w:val="21"/>
        </w:rPr>
      </w:pPr>
      <w:r w:rsidRPr="00AB3666">
        <w:rPr>
          <w:rFonts w:ascii="Century Schoolbook" w:hAnsi="Century Schoolbook" w:cs="Arial"/>
          <w:b/>
          <w:sz w:val="21"/>
          <w:szCs w:val="21"/>
        </w:rPr>
        <w:t>PRESENTATIONS</w:t>
      </w:r>
    </w:p>
    <w:p w14:paraId="5D91A7C8" w14:textId="4E54E498" w:rsidR="00ED64CB" w:rsidRDefault="00ED64CB" w:rsidP="00ED64CB">
      <w:pPr>
        <w:pStyle w:val="ListParagraph"/>
        <w:numPr>
          <w:ilvl w:val="1"/>
          <w:numId w:val="13"/>
        </w:numPr>
        <w:spacing w:before="30" w:after="60"/>
        <w:rPr>
          <w:rFonts w:ascii="Century Schoolbook" w:hAnsi="Century Schoolbook" w:cs="Arial"/>
          <w:sz w:val="21"/>
          <w:szCs w:val="21"/>
        </w:rPr>
      </w:pPr>
      <w:r w:rsidRPr="00AB3666">
        <w:rPr>
          <w:rFonts w:ascii="Century Schoolbook" w:hAnsi="Century Schoolbook" w:cs="Arial"/>
          <w:sz w:val="21"/>
          <w:szCs w:val="21"/>
        </w:rPr>
        <w:t>BIG Façade Grant Update</w:t>
      </w:r>
    </w:p>
    <w:p w14:paraId="47472082" w14:textId="36B3BD20" w:rsidR="00E35094" w:rsidRPr="00E35094" w:rsidRDefault="002961FC" w:rsidP="00E35094">
      <w:pPr>
        <w:pStyle w:val="ListParagraph"/>
        <w:numPr>
          <w:ilvl w:val="2"/>
          <w:numId w:val="13"/>
        </w:numPr>
        <w:spacing w:before="30" w:after="60"/>
        <w:rPr>
          <w:rFonts w:ascii="Century Schoolbook" w:hAnsi="Century Schoolbook" w:cs="Arial"/>
          <w:sz w:val="21"/>
          <w:szCs w:val="21"/>
        </w:rPr>
      </w:pPr>
      <w:r>
        <w:rPr>
          <w:rFonts w:ascii="Century Schoolbook" w:hAnsi="Century Schoolbook" w:cs="Arial"/>
          <w:sz w:val="21"/>
          <w:szCs w:val="21"/>
        </w:rPr>
        <w:t>Application</w:t>
      </w:r>
      <w:r w:rsidR="000339F6">
        <w:rPr>
          <w:rFonts w:ascii="Century Schoolbook" w:hAnsi="Century Schoolbook" w:cs="Arial"/>
          <w:sz w:val="21"/>
          <w:szCs w:val="21"/>
        </w:rPr>
        <w:t xml:space="preserve"> 101 &amp; 103 East California St</w:t>
      </w:r>
      <w:r w:rsidR="00B92B11">
        <w:rPr>
          <w:rFonts w:ascii="Century Schoolbook" w:hAnsi="Century Schoolbook" w:cs="Arial"/>
          <w:sz w:val="21"/>
          <w:szCs w:val="21"/>
        </w:rPr>
        <w:t xml:space="preserve"> - </w:t>
      </w:r>
      <w:r w:rsidR="00910B56">
        <w:rPr>
          <w:rFonts w:ascii="Century Schoolbook" w:hAnsi="Century Schoolbook" w:cs="Arial"/>
          <w:sz w:val="21"/>
          <w:szCs w:val="21"/>
        </w:rPr>
        <w:t>Bullard</w:t>
      </w:r>
    </w:p>
    <w:p w14:paraId="5D0B1055" w14:textId="5FA50F5D" w:rsidR="00535BBA" w:rsidRPr="001678BE" w:rsidRDefault="00E24094" w:rsidP="008C5E1B">
      <w:pPr>
        <w:pStyle w:val="ListParagraph"/>
        <w:numPr>
          <w:ilvl w:val="0"/>
          <w:numId w:val="13"/>
        </w:numPr>
        <w:spacing w:before="30" w:after="60"/>
        <w:rPr>
          <w:rFonts w:ascii="Century Schoolbook" w:hAnsi="Century Schoolbook" w:cs="Arial"/>
          <w:sz w:val="21"/>
          <w:szCs w:val="21"/>
        </w:rPr>
      </w:pPr>
      <w:r w:rsidRPr="001678BE">
        <w:rPr>
          <w:rFonts w:ascii="Century Schoolbook" w:hAnsi="Century Schoolbook" w:cs="Arial"/>
          <w:b/>
          <w:bCs/>
          <w:sz w:val="21"/>
          <w:szCs w:val="21"/>
        </w:rPr>
        <w:t xml:space="preserve">CONVENE INTO </w:t>
      </w:r>
      <w:r w:rsidR="001D79F0" w:rsidRPr="001678BE">
        <w:rPr>
          <w:rFonts w:ascii="Century Schoolbook" w:hAnsi="Century Schoolbook" w:cs="Arial"/>
          <w:b/>
          <w:bCs/>
          <w:sz w:val="21"/>
          <w:szCs w:val="21"/>
        </w:rPr>
        <w:t>EXECUTIVE SESSION:</w:t>
      </w:r>
      <w:r w:rsidR="00535BBA" w:rsidRPr="001678BE">
        <w:rPr>
          <w:rFonts w:ascii="Century Schoolbook" w:hAnsi="Century Schoolbook" w:cs="Arial"/>
          <w:b/>
          <w:bCs/>
          <w:sz w:val="21"/>
          <w:szCs w:val="21"/>
        </w:rPr>
        <w:t xml:space="preserve"> </w:t>
      </w:r>
    </w:p>
    <w:p w14:paraId="0C7E715C" w14:textId="77777777" w:rsidR="00AE35D8" w:rsidRPr="001678BE" w:rsidRDefault="00C578D7" w:rsidP="00EE767A">
      <w:pPr>
        <w:pStyle w:val="ListParagraph"/>
        <w:spacing w:before="30" w:after="60"/>
        <w:ind w:left="540"/>
        <w:rPr>
          <w:rFonts w:ascii="Century Schoolbook" w:hAnsi="Century Schoolbook" w:cs="Arial"/>
          <w:sz w:val="21"/>
          <w:szCs w:val="21"/>
        </w:rPr>
      </w:pPr>
      <w:r w:rsidRPr="001678BE">
        <w:rPr>
          <w:rFonts w:ascii="Century Schoolbook" w:hAnsi="Century Schoolbook" w:cs="Arial"/>
          <w:sz w:val="21"/>
          <w:szCs w:val="21"/>
        </w:rPr>
        <w:t>Adjourn into closed or executive session to discuss the following</w:t>
      </w:r>
      <w:r w:rsidR="001D79F0" w:rsidRPr="001678BE">
        <w:rPr>
          <w:rFonts w:ascii="Century Schoolbook" w:hAnsi="Century Schoolbook" w:cs="Arial"/>
          <w:sz w:val="21"/>
          <w:szCs w:val="21"/>
        </w:rPr>
        <w:t>:</w:t>
      </w:r>
    </w:p>
    <w:p w14:paraId="69CFA026" w14:textId="1E8B0BA8" w:rsidR="001D79F0" w:rsidRPr="001678BE" w:rsidRDefault="00C578D7" w:rsidP="00535BBA">
      <w:pPr>
        <w:numPr>
          <w:ilvl w:val="1"/>
          <w:numId w:val="14"/>
        </w:numPr>
        <w:spacing w:before="30" w:after="60"/>
        <w:rPr>
          <w:rFonts w:ascii="Century Schoolbook" w:hAnsi="Century Schoolbook" w:cs="Arial"/>
          <w:sz w:val="21"/>
          <w:szCs w:val="21"/>
        </w:rPr>
      </w:pPr>
      <w:r w:rsidRPr="001678BE">
        <w:rPr>
          <w:rFonts w:ascii="Century Schoolbook" w:hAnsi="Century Schoolbook" w:cs="Arial"/>
          <w:sz w:val="21"/>
          <w:szCs w:val="21"/>
        </w:rPr>
        <w:t>Under Government Code 551.072 – Deliberations Regarding Real Property</w:t>
      </w:r>
    </w:p>
    <w:p w14:paraId="2D1DC02F" w14:textId="2F03CF8A" w:rsidR="00AF40A2" w:rsidRPr="001678BE" w:rsidRDefault="00C578D7" w:rsidP="00AF40A2">
      <w:pPr>
        <w:numPr>
          <w:ilvl w:val="1"/>
          <w:numId w:val="14"/>
        </w:numPr>
        <w:spacing w:before="30" w:after="60"/>
        <w:rPr>
          <w:rFonts w:ascii="Century Schoolbook" w:hAnsi="Century Schoolbook" w:cs="Arial"/>
          <w:sz w:val="21"/>
          <w:szCs w:val="21"/>
        </w:rPr>
      </w:pPr>
      <w:r w:rsidRPr="001678BE">
        <w:rPr>
          <w:rFonts w:ascii="Century Schoolbook" w:hAnsi="Century Schoolbook" w:cs="Arial"/>
          <w:sz w:val="21"/>
          <w:szCs w:val="21"/>
        </w:rPr>
        <w:t>Under Government Code 551.087 – Deliberations Regarding</w:t>
      </w:r>
      <w:r w:rsidR="001D79F0" w:rsidRPr="001678BE">
        <w:rPr>
          <w:rFonts w:ascii="Century Schoolbook" w:hAnsi="Century Schoolbook" w:cs="Arial"/>
          <w:sz w:val="21"/>
          <w:szCs w:val="21"/>
        </w:rPr>
        <w:t xml:space="preserve"> E</w:t>
      </w:r>
      <w:r w:rsidRPr="001678BE">
        <w:rPr>
          <w:rFonts w:ascii="Century Schoolbook" w:hAnsi="Century Schoolbook" w:cs="Arial"/>
          <w:sz w:val="21"/>
          <w:szCs w:val="21"/>
        </w:rPr>
        <w:t>conomic Development Negotiation</w:t>
      </w:r>
    </w:p>
    <w:p w14:paraId="72243BCF" w14:textId="33E589E0" w:rsidR="00FA3F1E" w:rsidRPr="00070230" w:rsidRDefault="00E10DD6" w:rsidP="00043C50">
      <w:pPr>
        <w:numPr>
          <w:ilvl w:val="1"/>
          <w:numId w:val="14"/>
        </w:numPr>
        <w:spacing w:before="30" w:after="60"/>
        <w:rPr>
          <w:rFonts w:ascii="Century Schoolbook" w:hAnsi="Century Schoolbook" w:cs="Arial"/>
          <w:sz w:val="21"/>
          <w:szCs w:val="21"/>
        </w:rPr>
      </w:pPr>
      <w:r w:rsidRPr="00070230">
        <w:rPr>
          <w:rFonts w:ascii="Century Schoolbook" w:hAnsi="Century Schoolbook" w:cs="Arial"/>
          <w:sz w:val="21"/>
          <w:szCs w:val="21"/>
        </w:rPr>
        <w:t>Under Government Code 551.074 – Deliberations Regarding Personnel</w:t>
      </w:r>
    </w:p>
    <w:p w14:paraId="5FE2E966" w14:textId="6489B792" w:rsidR="00876112" w:rsidRPr="00E35094" w:rsidRDefault="00BD201F" w:rsidP="00E35094">
      <w:pPr>
        <w:spacing w:before="30" w:after="60"/>
        <w:ind w:firstLine="540"/>
        <w:rPr>
          <w:rFonts w:ascii="Century Schoolbook" w:hAnsi="Century Schoolbook" w:cs="Arial"/>
          <w:b/>
          <w:bCs/>
          <w:sz w:val="21"/>
          <w:szCs w:val="21"/>
        </w:rPr>
      </w:pPr>
      <w:r w:rsidRPr="00070230">
        <w:rPr>
          <w:rFonts w:ascii="Century Schoolbook" w:hAnsi="Century Schoolbook" w:cs="Arial"/>
          <w:b/>
          <w:bCs/>
          <w:sz w:val="21"/>
          <w:szCs w:val="21"/>
        </w:rPr>
        <w:t>RECONVENE INTO OPEN SESSION</w:t>
      </w:r>
    </w:p>
    <w:p w14:paraId="5346EC9A" w14:textId="77777777" w:rsidR="000062CB" w:rsidRDefault="000062CB" w:rsidP="000062CB">
      <w:pPr>
        <w:pStyle w:val="ListParagraph"/>
        <w:numPr>
          <w:ilvl w:val="0"/>
          <w:numId w:val="13"/>
        </w:numPr>
        <w:rPr>
          <w:rFonts w:ascii="Century Schoolbook" w:hAnsi="Century Schoolbook" w:cs="Arial"/>
          <w:b/>
          <w:bCs/>
          <w:sz w:val="21"/>
          <w:szCs w:val="21"/>
        </w:rPr>
      </w:pPr>
      <w:r w:rsidRPr="000062CB">
        <w:rPr>
          <w:rFonts w:ascii="Century Schoolbook" w:hAnsi="Century Schoolbook" w:cs="Arial"/>
          <w:b/>
          <w:bCs/>
          <w:sz w:val="21"/>
          <w:szCs w:val="21"/>
        </w:rPr>
        <w:t xml:space="preserve">CONSIDERATION AND ACTION ON A RESOLUTION APPROVING THE EMPLOYMENT </w:t>
      </w:r>
      <w:r w:rsidRPr="00D70EDB">
        <w:rPr>
          <w:rFonts w:ascii="Century Schoolbook" w:hAnsi="Century Schoolbook" w:cs="Arial"/>
          <w:b/>
          <w:bCs/>
          <w:sz w:val="21"/>
          <w:szCs w:val="21"/>
        </w:rPr>
        <w:t>CONTRACT BETWEEN THE GEDC AND THE GEDC EXECUTIVE DIRECTOR</w:t>
      </w:r>
    </w:p>
    <w:p w14:paraId="043EA44D" w14:textId="333ABF3C" w:rsidR="00070230" w:rsidRPr="00D70EDB" w:rsidRDefault="008D13B5" w:rsidP="00876BFA">
      <w:pPr>
        <w:pStyle w:val="ListParagraph"/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bCs/>
          <w:sz w:val="21"/>
          <w:szCs w:val="21"/>
        </w:rPr>
      </w:pPr>
      <w:r w:rsidRPr="00D70EDB">
        <w:rPr>
          <w:rFonts w:ascii="Century Schoolbook" w:hAnsi="Century Schoolbook" w:cs="Arial"/>
          <w:b/>
          <w:bCs/>
          <w:sz w:val="21"/>
          <w:szCs w:val="21"/>
        </w:rPr>
        <w:t xml:space="preserve">CONSIDERATION AND ACTION ON </w:t>
      </w:r>
      <w:r w:rsidR="00070230" w:rsidRPr="00D70EDB">
        <w:rPr>
          <w:rFonts w:ascii="Century Schoolbook" w:hAnsi="Century Schoolbook" w:cs="Arial"/>
          <w:b/>
          <w:bCs/>
          <w:sz w:val="21"/>
          <w:szCs w:val="21"/>
        </w:rPr>
        <w:t xml:space="preserve">A RESOLUTION OF THE BOARD OF DIRECTORS OF THE GAINESVILLE ECONOMIC DEVELOPMENT CORPORATION, A TEXAS NON-PROFIT CORPORATION, APPROVING THE </w:t>
      </w:r>
      <w:r w:rsidR="00070230" w:rsidRPr="00D70EDB">
        <w:rPr>
          <w:rFonts w:ascii="Century Schoolbook" w:hAnsi="Century Schoolbook" w:cs="Arial"/>
          <w:b/>
          <w:bCs/>
          <w:sz w:val="21"/>
          <w:szCs w:val="21"/>
        </w:rPr>
        <w:t>SECOND</w:t>
      </w:r>
      <w:r w:rsidR="00070230" w:rsidRPr="00D70EDB">
        <w:rPr>
          <w:rFonts w:ascii="Century Schoolbook" w:hAnsi="Century Schoolbook" w:cs="Arial"/>
          <w:b/>
          <w:bCs/>
          <w:sz w:val="21"/>
          <w:szCs w:val="21"/>
        </w:rPr>
        <w:t xml:space="preserve"> AMENDMENT TO THE PERFORMANCE AGREEMENT WITH CAMP HOWZE DEVELOPMENT PARTNERS LLC; AUTHORIZING THE PRESIDENT AND EXECUTIVE DIRECTOR TO EXECUTE SAID </w:t>
      </w:r>
      <w:r w:rsidR="0076753E">
        <w:rPr>
          <w:rFonts w:ascii="Century Schoolbook" w:hAnsi="Century Schoolbook" w:cs="Arial"/>
          <w:b/>
          <w:bCs/>
          <w:sz w:val="21"/>
          <w:szCs w:val="21"/>
        </w:rPr>
        <w:t xml:space="preserve">SECOND AMENDMENT TO </w:t>
      </w:r>
      <w:r w:rsidR="00070230" w:rsidRPr="00D70EDB">
        <w:rPr>
          <w:rFonts w:ascii="Century Schoolbook" w:hAnsi="Century Schoolbook" w:cs="Arial"/>
          <w:b/>
          <w:bCs/>
          <w:sz w:val="21"/>
          <w:szCs w:val="21"/>
        </w:rPr>
        <w:t>PERFORMANCE AGREEMENT AND ANY AND ALL RELATED DOCUMENTS; AND PROVIDING FOR AN EFFECTIVE DATE.</w:t>
      </w:r>
    </w:p>
    <w:p w14:paraId="0ECEB470" w14:textId="6B18E3CC" w:rsidR="007F6BD6" w:rsidRPr="00D70EDB" w:rsidRDefault="00D36F27" w:rsidP="00D36F27">
      <w:pPr>
        <w:pStyle w:val="ListParagraph"/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bCs/>
          <w:sz w:val="21"/>
          <w:szCs w:val="21"/>
        </w:rPr>
      </w:pPr>
      <w:r w:rsidRPr="00D70EDB">
        <w:rPr>
          <w:rFonts w:ascii="Century Schoolbook" w:hAnsi="Century Schoolbook" w:cs="Arial"/>
          <w:b/>
          <w:bCs/>
          <w:sz w:val="21"/>
          <w:szCs w:val="21"/>
        </w:rPr>
        <w:t xml:space="preserve">PUBLIC HEARING – BUSINESS INCENTIVE AGREEMENT – </w:t>
      </w:r>
      <w:r w:rsidRPr="00D70EDB">
        <w:rPr>
          <w:rFonts w:ascii="Century Schoolbook" w:hAnsi="Century Schoolbook" w:cs="Arial"/>
          <w:b/>
          <w:bCs/>
          <w:sz w:val="21"/>
          <w:szCs w:val="21"/>
        </w:rPr>
        <w:t>JC MILLWORK, INC</w:t>
      </w:r>
    </w:p>
    <w:p w14:paraId="26266F90" w14:textId="060CF31E" w:rsidR="00A736E5" w:rsidRPr="00C23069" w:rsidRDefault="00A736E5" w:rsidP="00A736E5">
      <w:pPr>
        <w:pStyle w:val="ListParagraph"/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bCs/>
          <w:sz w:val="21"/>
          <w:szCs w:val="21"/>
        </w:rPr>
      </w:pPr>
      <w:r w:rsidRPr="00D70EDB">
        <w:rPr>
          <w:rFonts w:ascii="Century Schoolbook" w:hAnsi="Century Schoolbook" w:cs="Arial"/>
          <w:b/>
          <w:bCs/>
          <w:sz w:val="21"/>
          <w:szCs w:val="21"/>
        </w:rPr>
        <w:t>CONSIDERATION AND ACTION ON A RESOLUTION OF THE BOARD OF DIRECTORS OF THE GAINESVILLE</w:t>
      </w:r>
      <w:r w:rsidRPr="00070230">
        <w:rPr>
          <w:rFonts w:ascii="Century Schoolbook" w:hAnsi="Century Schoolbook" w:cs="Arial"/>
          <w:b/>
          <w:bCs/>
          <w:sz w:val="21"/>
          <w:szCs w:val="21"/>
        </w:rPr>
        <w:t xml:space="preserve"> ECONOMIC DEVELOPMENT CORPORATION, A TEXAS NON-PROFIT CORPORATION, APPROVING THE </w:t>
      </w:r>
      <w:r w:rsidR="00EC6102">
        <w:rPr>
          <w:rFonts w:ascii="Century Schoolbook" w:hAnsi="Century Schoolbook" w:cs="Arial"/>
          <w:b/>
          <w:bCs/>
          <w:sz w:val="21"/>
          <w:szCs w:val="21"/>
        </w:rPr>
        <w:t xml:space="preserve">ARLOS </w:t>
      </w:r>
      <w:r w:rsidR="00EB0BAE">
        <w:rPr>
          <w:rFonts w:ascii="Century Schoolbook" w:hAnsi="Century Schoolbook" w:cs="Arial"/>
          <w:b/>
          <w:bCs/>
          <w:sz w:val="21"/>
          <w:szCs w:val="21"/>
        </w:rPr>
        <w:t xml:space="preserve">PROPOSAL </w:t>
      </w:r>
      <w:r w:rsidR="00364A1D">
        <w:rPr>
          <w:rFonts w:ascii="Century Schoolbook" w:hAnsi="Century Schoolbook" w:cs="Arial"/>
          <w:b/>
          <w:bCs/>
          <w:sz w:val="21"/>
          <w:szCs w:val="21"/>
        </w:rPr>
        <w:t xml:space="preserve">TO </w:t>
      </w:r>
      <w:r w:rsidR="00EB0BAE">
        <w:rPr>
          <w:rFonts w:ascii="Century Schoolbook" w:hAnsi="Century Schoolbook" w:cs="Arial"/>
          <w:b/>
          <w:bCs/>
          <w:sz w:val="21"/>
          <w:szCs w:val="21"/>
        </w:rPr>
        <w:t xml:space="preserve">REPAIR </w:t>
      </w:r>
      <w:r w:rsidR="00364A1D">
        <w:rPr>
          <w:rFonts w:ascii="Century Schoolbook" w:hAnsi="Century Schoolbook" w:cs="Arial"/>
          <w:b/>
          <w:bCs/>
          <w:sz w:val="21"/>
          <w:szCs w:val="21"/>
        </w:rPr>
        <w:t xml:space="preserve">THE ROOF </w:t>
      </w:r>
      <w:r w:rsidR="00EB0BAE">
        <w:rPr>
          <w:rFonts w:ascii="Century Schoolbook" w:hAnsi="Century Schoolbook" w:cs="Arial"/>
          <w:b/>
          <w:bCs/>
          <w:sz w:val="21"/>
          <w:szCs w:val="21"/>
        </w:rPr>
        <w:t>AT 2600 AIRPORT DRIVE</w:t>
      </w:r>
      <w:r w:rsidRPr="00070230">
        <w:rPr>
          <w:rFonts w:ascii="Century Schoolbook" w:hAnsi="Century Schoolbook" w:cs="Arial"/>
          <w:b/>
          <w:bCs/>
          <w:sz w:val="21"/>
          <w:szCs w:val="21"/>
        </w:rPr>
        <w:t xml:space="preserve"> </w:t>
      </w:r>
      <w:r w:rsidR="00364A1D">
        <w:rPr>
          <w:rFonts w:ascii="Century Schoolbook" w:hAnsi="Century Schoolbook" w:cs="Arial"/>
          <w:b/>
          <w:bCs/>
          <w:sz w:val="21"/>
          <w:szCs w:val="21"/>
        </w:rPr>
        <w:t>AND RELATED BUDGET AMENDMENT</w:t>
      </w:r>
      <w:r w:rsidRPr="00070230">
        <w:rPr>
          <w:rFonts w:ascii="Century Schoolbook" w:hAnsi="Century Schoolbook" w:cs="Arial"/>
          <w:b/>
          <w:bCs/>
          <w:sz w:val="21"/>
          <w:szCs w:val="21"/>
        </w:rPr>
        <w:t xml:space="preserve">; AUTHORIZING THE PRESIDENT </w:t>
      </w:r>
      <w:r w:rsidRPr="00C23069">
        <w:rPr>
          <w:rFonts w:ascii="Century Schoolbook" w:hAnsi="Century Schoolbook" w:cs="Arial"/>
          <w:b/>
          <w:bCs/>
          <w:sz w:val="21"/>
          <w:szCs w:val="21"/>
        </w:rPr>
        <w:t xml:space="preserve">AND EXECUTIVE DIRECTOR TO EXECUTE SAID </w:t>
      </w:r>
      <w:r w:rsidR="0076753E" w:rsidRPr="00C23069">
        <w:rPr>
          <w:rFonts w:ascii="Century Schoolbook" w:hAnsi="Century Schoolbook" w:cs="Arial"/>
          <w:b/>
          <w:bCs/>
          <w:sz w:val="21"/>
          <w:szCs w:val="21"/>
        </w:rPr>
        <w:t>PROPOSAL</w:t>
      </w:r>
      <w:r w:rsidRPr="00C23069">
        <w:rPr>
          <w:rFonts w:ascii="Century Schoolbook" w:hAnsi="Century Schoolbook" w:cs="Arial"/>
          <w:b/>
          <w:bCs/>
          <w:sz w:val="21"/>
          <w:szCs w:val="21"/>
        </w:rPr>
        <w:t xml:space="preserve"> AND ANY AND ALL RELATED DOCUMENTS; AND PROVIDING FOR AN EFFECTIVE DATE.</w:t>
      </w:r>
    </w:p>
    <w:p w14:paraId="538F9DD0" w14:textId="79BC279B" w:rsidR="00364A1D" w:rsidRPr="00C23069" w:rsidRDefault="00364A1D" w:rsidP="00364A1D">
      <w:pPr>
        <w:pStyle w:val="ListParagraph"/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bCs/>
          <w:sz w:val="21"/>
          <w:szCs w:val="21"/>
        </w:rPr>
      </w:pPr>
      <w:r w:rsidRPr="00C23069">
        <w:rPr>
          <w:rFonts w:ascii="Century Schoolbook" w:hAnsi="Century Schoolbook" w:cs="Arial"/>
          <w:b/>
          <w:bCs/>
          <w:sz w:val="21"/>
          <w:szCs w:val="21"/>
        </w:rPr>
        <w:t xml:space="preserve">CONSIDERATION AND ACTION ON A RESOLUTION OF THE BOARD OF DIRECTORS OF THE GAINESVILLE ECONOMIC DEVELOPMENT CORPORATION, A TEXAS NON-PROFIT CORPORATION, APPROVING </w:t>
      </w:r>
      <w:r w:rsidR="001D0805">
        <w:rPr>
          <w:rFonts w:ascii="Century Schoolbook" w:hAnsi="Century Schoolbook" w:cs="Arial"/>
          <w:b/>
          <w:bCs/>
          <w:sz w:val="21"/>
          <w:szCs w:val="21"/>
        </w:rPr>
        <w:t xml:space="preserve">THE </w:t>
      </w:r>
      <w:r w:rsidR="00D2144F" w:rsidRPr="00C23069">
        <w:rPr>
          <w:rFonts w:ascii="Century Schoolbook" w:hAnsi="Century Schoolbook" w:cs="Arial"/>
          <w:b/>
          <w:bCs/>
          <w:sz w:val="21"/>
          <w:szCs w:val="21"/>
        </w:rPr>
        <w:t xml:space="preserve">LEASE AGREEMENT WITH </w:t>
      </w:r>
      <w:r w:rsidRPr="00C23069">
        <w:rPr>
          <w:rFonts w:ascii="Century Schoolbook" w:hAnsi="Century Schoolbook" w:cs="Arial"/>
          <w:b/>
          <w:bCs/>
          <w:sz w:val="21"/>
          <w:szCs w:val="21"/>
        </w:rPr>
        <w:t>JC MILLWORK, INC</w:t>
      </w:r>
      <w:r w:rsidR="00D2144F" w:rsidRPr="00C23069">
        <w:rPr>
          <w:rFonts w:ascii="Century Schoolbook" w:hAnsi="Century Schoolbook" w:cs="Arial"/>
          <w:b/>
          <w:bCs/>
          <w:sz w:val="21"/>
          <w:szCs w:val="21"/>
        </w:rPr>
        <w:t xml:space="preserve"> </w:t>
      </w:r>
      <w:r w:rsidR="00985E58" w:rsidRPr="00C23069">
        <w:rPr>
          <w:rFonts w:ascii="Century Schoolbook" w:hAnsi="Century Schoolbook" w:cs="Arial"/>
          <w:b/>
          <w:bCs/>
          <w:sz w:val="21"/>
          <w:szCs w:val="21"/>
        </w:rPr>
        <w:t>FOR 2600 AIRPORT DRIVE AND APPROXIMATELY 10 ACRES</w:t>
      </w:r>
      <w:r w:rsidRPr="00C23069">
        <w:rPr>
          <w:rFonts w:ascii="Century Schoolbook" w:hAnsi="Century Schoolbook" w:cs="Arial"/>
          <w:b/>
          <w:bCs/>
          <w:sz w:val="21"/>
          <w:szCs w:val="21"/>
        </w:rPr>
        <w:t xml:space="preserve">; AUTHORIZING THE PRESIDENT AND EXECUTIVE DIRECTOR TO EXECUTE SAID </w:t>
      </w:r>
      <w:r w:rsidR="0076753E" w:rsidRPr="00C23069">
        <w:rPr>
          <w:rFonts w:ascii="Century Schoolbook" w:hAnsi="Century Schoolbook" w:cs="Arial"/>
          <w:b/>
          <w:bCs/>
          <w:sz w:val="21"/>
          <w:szCs w:val="21"/>
        </w:rPr>
        <w:t>LEASE AGREEMENT</w:t>
      </w:r>
      <w:r w:rsidRPr="00C23069">
        <w:rPr>
          <w:rFonts w:ascii="Century Schoolbook" w:hAnsi="Century Schoolbook" w:cs="Arial"/>
          <w:b/>
          <w:bCs/>
          <w:sz w:val="21"/>
          <w:szCs w:val="21"/>
        </w:rPr>
        <w:t xml:space="preserve"> AND ANY AND ALL RELATED DOCUMENTS; AND PROVIDING FOR AN EFFECTIVE DATE.</w:t>
      </w:r>
    </w:p>
    <w:p w14:paraId="0C9EA7DE" w14:textId="7E6B4373" w:rsidR="00077E5B" w:rsidRPr="00C23069" w:rsidRDefault="00077E5B" w:rsidP="00077E5B">
      <w:pPr>
        <w:pStyle w:val="ListParagraph"/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bCs/>
          <w:sz w:val="21"/>
          <w:szCs w:val="21"/>
        </w:rPr>
      </w:pPr>
      <w:r w:rsidRPr="00C23069">
        <w:rPr>
          <w:rFonts w:ascii="Century Schoolbook" w:hAnsi="Century Schoolbook" w:cs="Arial"/>
          <w:b/>
          <w:bCs/>
          <w:sz w:val="21"/>
          <w:szCs w:val="21"/>
        </w:rPr>
        <w:t xml:space="preserve">CONSIDERATION AND ACTION ON A RESOLUTION OF THE BOARD OF DIRECTORS OF THE GAINESVILLE ECONOMIC DEVELOPMENT CORPORATION, A TEXAS NON-PROFIT CORPORATION, APPROVING THE </w:t>
      </w:r>
      <w:r w:rsidR="00ED4743" w:rsidRPr="00C23069">
        <w:rPr>
          <w:rFonts w:ascii="Century Schoolbook" w:hAnsi="Century Schoolbook" w:cs="Arial"/>
          <w:b/>
          <w:bCs/>
          <w:sz w:val="21"/>
          <w:szCs w:val="21"/>
        </w:rPr>
        <w:t>BUSINESS INCENTIVE AGREEMENT</w:t>
      </w:r>
      <w:r w:rsidRPr="00C23069">
        <w:rPr>
          <w:rFonts w:ascii="Century Schoolbook" w:hAnsi="Century Schoolbook" w:cs="Arial"/>
          <w:b/>
          <w:bCs/>
          <w:sz w:val="21"/>
          <w:szCs w:val="21"/>
        </w:rPr>
        <w:t xml:space="preserve"> WITH </w:t>
      </w:r>
      <w:r w:rsidRPr="00C23069">
        <w:rPr>
          <w:rFonts w:ascii="Century Schoolbook" w:hAnsi="Century Schoolbook" w:cs="Arial"/>
          <w:b/>
          <w:bCs/>
          <w:sz w:val="21"/>
          <w:szCs w:val="21"/>
        </w:rPr>
        <w:t>JC MILLWORK, INC</w:t>
      </w:r>
      <w:r w:rsidR="0009299B" w:rsidRPr="00C23069">
        <w:rPr>
          <w:rFonts w:ascii="Century Schoolbook" w:hAnsi="Century Schoolbook" w:cs="Arial"/>
          <w:b/>
          <w:bCs/>
          <w:sz w:val="21"/>
          <w:szCs w:val="21"/>
        </w:rPr>
        <w:t xml:space="preserve"> AND RELATED BUDGET AMENDMENT</w:t>
      </w:r>
      <w:r w:rsidRPr="00C23069">
        <w:rPr>
          <w:rFonts w:ascii="Century Schoolbook" w:hAnsi="Century Schoolbook" w:cs="Arial"/>
          <w:b/>
          <w:bCs/>
          <w:sz w:val="21"/>
          <w:szCs w:val="21"/>
        </w:rPr>
        <w:t xml:space="preserve">; AUTHORIZING THE PRESIDENT AND EXECUTIVE DIRECTOR TO EXECUTE SAID </w:t>
      </w:r>
      <w:r w:rsidR="00EC1CCF" w:rsidRPr="00C23069">
        <w:rPr>
          <w:rFonts w:ascii="Century Schoolbook" w:hAnsi="Century Schoolbook" w:cs="Arial"/>
          <w:b/>
          <w:bCs/>
          <w:sz w:val="21"/>
          <w:szCs w:val="21"/>
        </w:rPr>
        <w:t>BUSINESS INCENTIVE AGREEMENT</w:t>
      </w:r>
      <w:r w:rsidR="00204918" w:rsidRPr="00C23069">
        <w:rPr>
          <w:rFonts w:ascii="Century Schoolbook" w:hAnsi="Century Schoolbook" w:cs="Arial"/>
          <w:b/>
          <w:bCs/>
          <w:sz w:val="21"/>
          <w:szCs w:val="21"/>
        </w:rPr>
        <w:t xml:space="preserve"> AND BUDGET AMENDMENT</w:t>
      </w:r>
      <w:r w:rsidRPr="00C23069">
        <w:rPr>
          <w:rFonts w:ascii="Century Schoolbook" w:hAnsi="Century Schoolbook" w:cs="Arial"/>
          <w:b/>
          <w:bCs/>
          <w:sz w:val="21"/>
          <w:szCs w:val="21"/>
        </w:rPr>
        <w:t xml:space="preserve"> AND ANY AND ALL RELATED DOCUMENTS; AND PROVIDING FOR AN EFFECTIVE DATE.</w:t>
      </w:r>
    </w:p>
    <w:p w14:paraId="0DF8C5D3" w14:textId="0CE2ADCA" w:rsidR="00540284" w:rsidRPr="001678BE" w:rsidRDefault="00F86F0C" w:rsidP="008C5E1B">
      <w:pPr>
        <w:pStyle w:val="ListParagraph"/>
        <w:numPr>
          <w:ilvl w:val="0"/>
          <w:numId w:val="13"/>
        </w:numPr>
        <w:spacing w:before="30" w:after="60"/>
        <w:rPr>
          <w:rFonts w:ascii="Century Schoolbook" w:hAnsi="Century Schoolbook" w:cs="Arial"/>
          <w:b/>
          <w:bCs/>
          <w:sz w:val="21"/>
          <w:szCs w:val="21"/>
        </w:rPr>
      </w:pPr>
      <w:r w:rsidRPr="00C23069">
        <w:rPr>
          <w:rFonts w:ascii="Century Schoolbook" w:hAnsi="Century Schoolbook" w:cs="Arial"/>
          <w:b/>
          <w:bCs/>
          <w:sz w:val="21"/>
          <w:szCs w:val="21"/>
        </w:rPr>
        <w:t>ADJ</w:t>
      </w:r>
      <w:r w:rsidR="008C1462" w:rsidRPr="00C23069">
        <w:rPr>
          <w:rFonts w:ascii="Century Schoolbook" w:hAnsi="Century Schoolbook" w:cs="Arial"/>
          <w:b/>
          <w:bCs/>
          <w:sz w:val="21"/>
          <w:szCs w:val="21"/>
        </w:rPr>
        <w:t>OU</w:t>
      </w:r>
      <w:r w:rsidRPr="00C23069">
        <w:rPr>
          <w:rFonts w:ascii="Century Schoolbook" w:hAnsi="Century Schoolbook" w:cs="Arial"/>
          <w:b/>
          <w:bCs/>
          <w:sz w:val="21"/>
          <w:szCs w:val="21"/>
        </w:rPr>
        <w:t>RN M</w:t>
      </w:r>
      <w:r w:rsidRPr="001678BE">
        <w:rPr>
          <w:rFonts w:ascii="Century Schoolbook" w:hAnsi="Century Schoolbook" w:cs="Arial"/>
          <w:b/>
          <w:bCs/>
          <w:sz w:val="21"/>
          <w:szCs w:val="21"/>
        </w:rPr>
        <w:t>EETING</w:t>
      </w:r>
      <w:r w:rsidR="00911951" w:rsidRPr="001678BE">
        <w:rPr>
          <w:rFonts w:ascii="Century Schoolbook" w:hAnsi="Century Schoolbook" w:cs="Arial"/>
          <w:b/>
          <w:bCs/>
          <w:sz w:val="21"/>
          <w:szCs w:val="21"/>
        </w:rPr>
        <w:t xml:space="preserve"> </w:t>
      </w:r>
    </w:p>
    <w:p w14:paraId="7D900C89" w14:textId="77777777" w:rsidR="00A9062B" w:rsidRPr="001678BE" w:rsidRDefault="00A9062B" w:rsidP="00FC0CAE">
      <w:pPr>
        <w:pStyle w:val="BodyText"/>
        <w:spacing w:before="30"/>
        <w:ind w:left="360"/>
        <w:rPr>
          <w:rFonts w:ascii="Century Schoolbook" w:hAnsi="Century Schoolbook" w:cs="Arial"/>
          <w:i w:val="0"/>
          <w:sz w:val="16"/>
          <w:szCs w:val="16"/>
        </w:rPr>
      </w:pPr>
    </w:p>
    <w:p w14:paraId="5082367E" w14:textId="2E2E3AE7" w:rsidR="004B4AC9" w:rsidRPr="006F581E" w:rsidRDefault="00F86F0C" w:rsidP="002C4A11">
      <w:pPr>
        <w:pStyle w:val="BodyText"/>
        <w:tabs>
          <w:tab w:val="left" w:pos="6030"/>
        </w:tabs>
        <w:spacing w:before="30"/>
        <w:ind w:left="360"/>
        <w:rPr>
          <w:rFonts w:ascii="Century Schoolbook" w:hAnsi="Century Schoolbook" w:cs="Arial"/>
          <w:sz w:val="14"/>
        </w:rPr>
      </w:pPr>
      <w:r w:rsidRPr="001678BE">
        <w:rPr>
          <w:rFonts w:ascii="Century Schoolbook" w:hAnsi="Century Schoolbook" w:cs="Arial"/>
          <w:i w:val="0"/>
          <w:sz w:val="16"/>
          <w:szCs w:val="16"/>
        </w:rPr>
        <w:t>This is to certify that I,</w:t>
      </w:r>
      <w:r w:rsidR="00120A81" w:rsidRPr="001678BE">
        <w:rPr>
          <w:rFonts w:ascii="Century Schoolbook" w:hAnsi="Century Schoolbook" w:cs="Arial"/>
          <w:i w:val="0"/>
          <w:sz w:val="16"/>
          <w:szCs w:val="16"/>
        </w:rPr>
        <w:t xml:space="preserve"> </w:t>
      </w:r>
      <w:r w:rsidR="00124184" w:rsidRPr="001678BE">
        <w:rPr>
          <w:rFonts w:ascii="Century Schoolbook" w:hAnsi="Century Schoolbook" w:cs="Arial"/>
          <w:i w:val="0"/>
          <w:sz w:val="16"/>
          <w:szCs w:val="16"/>
        </w:rPr>
        <w:t>Diane Johns</w:t>
      </w:r>
      <w:proofErr w:type="gramStart"/>
      <w:r w:rsidR="000B1857" w:rsidRPr="001678BE">
        <w:rPr>
          <w:rFonts w:ascii="Century Schoolbook" w:hAnsi="Century Schoolbook" w:cs="Arial"/>
          <w:i w:val="0"/>
          <w:sz w:val="16"/>
          <w:szCs w:val="16"/>
        </w:rPr>
        <w:t>,</w:t>
      </w:r>
      <w:r w:rsidR="00C5415A" w:rsidRPr="001678BE">
        <w:rPr>
          <w:rFonts w:ascii="Century Schoolbook" w:hAnsi="Century Schoolbook" w:cs="Arial"/>
          <w:i w:val="0"/>
          <w:sz w:val="16"/>
          <w:szCs w:val="16"/>
        </w:rPr>
        <w:t xml:space="preserve"> </w:t>
      </w:r>
      <w:r w:rsidR="002C4A11">
        <w:rPr>
          <w:rFonts w:ascii="Century Schoolbook" w:hAnsi="Century Schoolbook" w:cs="Arial"/>
          <w:i w:val="0"/>
          <w:sz w:val="16"/>
          <w:szCs w:val="16"/>
          <w:u w:val="single"/>
        </w:rPr>
        <w:tab/>
      </w:r>
      <w:r w:rsidR="00956E21" w:rsidRPr="001678BE">
        <w:rPr>
          <w:rFonts w:ascii="Century Schoolbook" w:hAnsi="Century Schoolbook" w:cs="Arial"/>
          <w:i w:val="0"/>
          <w:sz w:val="16"/>
          <w:szCs w:val="16"/>
        </w:rPr>
        <w:t>posted</w:t>
      </w:r>
      <w:proofErr w:type="gramEnd"/>
      <w:r w:rsidRPr="001678BE">
        <w:rPr>
          <w:rFonts w:ascii="Century Schoolbook" w:hAnsi="Century Schoolbook" w:cs="Arial"/>
          <w:i w:val="0"/>
          <w:sz w:val="16"/>
          <w:szCs w:val="16"/>
        </w:rPr>
        <w:t xml:space="preserve"> this agenda of the Gainesville Economic Development Corporation at the Gainesville </w:t>
      </w:r>
      <w:r w:rsidR="00633D98" w:rsidRPr="001678BE">
        <w:rPr>
          <w:rFonts w:ascii="Century Schoolbook" w:hAnsi="Century Schoolbook" w:cs="Arial"/>
          <w:i w:val="0"/>
          <w:sz w:val="16"/>
          <w:szCs w:val="16"/>
        </w:rPr>
        <w:t>Civic Center</w:t>
      </w:r>
      <w:r w:rsidRPr="001678BE">
        <w:rPr>
          <w:rFonts w:ascii="Century Schoolbook" w:hAnsi="Century Schoolbook" w:cs="Arial"/>
          <w:i w:val="0"/>
          <w:sz w:val="16"/>
          <w:szCs w:val="16"/>
        </w:rPr>
        <w:t xml:space="preserve"> located at 311 South Weaver and at City Hall of the City of Gainesville at 200 South Rusk and this location is accessible to the public twenty-four hours.  Notice is posted a full 72 hours in advance of the said meeting.</w:t>
      </w:r>
      <w:r w:rsidR="00535BBA" w:rsidRPr="001678BE">
        <w:rPr>
          <w:rFonts w:ascii="Century Schoolbook" w:hAnsi="Century Schoolbook" w:cs="Arial"/>
          <w:i w:val="0"/>
          <w:sz w:val="16"/>
          <w:szCs w:val="16"/>
        </w:rPr>
        <w:t xml:space="preserve">  </w:t>
      </w:r>
      <w:r w:rsidRPr="001678BE">
        <w:rPr>
          <w:rFonts w:ascii="Century Schoolbook" w:hAnsi="Century Schoolbook" w:cs="Arial"/>
          <w:sz w:val="16"/>
          <w:szCs w:val="16"/>
        </w:rPr>
        <w:t xml:space="preserve">Sworn to </w:t>
      </w:r>
      <w:r w:rsidR="007A68A0" w:rsidRPr="001678BE">
        <w:rPr>
          <w:rFonts w:ascii="Century Schoolbook" w:hAnsi="Century Schoolbook" w:cs="Arial"/>
          <w:sz w:val="16"/>
          <w:szCs w:val="16"/>
        </w:rPr>
        <w:t>and subscribed before me on</w:t>
      </w:r>
      <w:r w:rsidR="00C03C66" w:rsidRPr="001678BE">
        <w:rPr>
          <w:rFonts w:ascii="Century Schoolbook" w:hAnsi="Century Schoolbook" w:cs="Arial"/>
          <w:sz w:val="16"/>
          <w:szCs w:val="16"/>
        </w:rPr>
        <w:t xml:space="preserve"> the</w:t>
      </w:r>
      <w:r w:rsidR="008D7CD4" w:rsidRPr="001678BE">
        <w:rPr>
          <w:rFonts w:ascii="Century Schoolbook" w:hAnsi="Century Schoolbook" w:cs="Arial"/>
          <w:sz w:val="16"/>
          <w:szCs w:val="16"/>
        </w:rPr>
        <w:t xml:space="preserve"> </w:t>
      </w:r>
      <w:r w:rsidR="00837207">
        <w:rPr>
          <w:rFonts w:ascii="Century Schoolbook" w:hAnsi="Century Schoolbook" w:cs="Arial"/>
          <w:sz w:val="16"/>
          <w:szCs w:val="16"/>
          <w:u w:val="single"/>
        </w:rPr>
        <w:t xml:space="preserve">              </w:t>
      </w:r>
      <w:r w:rsidR="00CB0162" w:rsidRPr="00A24591">
        <w:rPr>
          <w:rFonts w:ascii="Century Schoolbook" w:hAnsi="Century Schoolbook" w:cs="Arial"/>
          <w:sz w:val="16"/>
          <w:szCs w:val="16"/>
        </w:rPr>
        <w:t xml:space="preserve"> </w:t>
      </w:r>
      <w:r w:rsidR="00B665B0" w:rsidRPr="00A24591">
        <w:rPr>
          <w:rFonts w:ascii="Century Schoolbook" w:hAnsi="Century Schoolbook" w:cs="Arial"/>
          <w:sz w:val="16"/>
          <w:szCs w:val="16"/>
        </w:rPr>
        <w:t>day</w:t>
      </w:r>
      <w:r w:rsidR="00C03C66" w:rsidRPr="00A24591">
        <w:rPr>
          <w:rFonts w:ascii="Century Schoolbook" w:hAnsi="Century Schoolbook" w:cs="Arial"/>
          <w:sz w:val="16"/>
          <w:szCs w:val="16"/>
        </w:rPr>
        <w:t xml:space="preserve"> of </w:t>
      </w:r>
      <w:proofErr w:type="gramStart"/>
      <w:r w:rsidR="00837207">
        <w:rPr>
          <w:rFonts w:ascii="Century Schoolbook" w:hAnsi="Century Schoolbook" w:cs="Arial"/>
          <w:sz w:val="16"/>
          <w:szCs w:val="16"/>
        </w:rPr>
        <w:t>June</w:t>
      </w:r>
      <w:r w:rsidR="00ED2950" w:rsidRPr="00A24591">
        <w:rPr>
          <w:rFonts w:ascii="Century Schoolbook" w:hAnsi="Century Schoolbook" w:cs="Arial"/>
          <w:sz w:val="16"/>
          <w:szCs w:val="16"/>
        </w:rPr>
        <w:t>,</w:t>
      </w:r>
      <w:proofErr w:type="gramEnd"/>
      <w:r w:rsidR="00C03C66" w:rsidRPr="00A24591">
        <w:rPr>
          <w:rFonts w:ascii="Century Schoolbook" w:hAnsi="Century Schoolbook" w:cs="Arial"/>
          <w:sz w:val="16"/>
          <w:szCs w:val="16"/>
        </w:rPr>
        <w:t xml:space="preserve"> 202</w:t>
      </w:r>
      <w:r w:rsidR="007F6312" w:rsidRPr="00A24591">
        <w:rPr>
          <w:rFonts w:ascii="Century Schoolbook" w:hAnsi="Century Schoolbook" w:cs="Arial"/>
          <w:sz w:val="16"/>
          <w:szCs w:val="16"/>
        </w:rPr>
        <w:t>5</w:t>
      </w:r>
      <w:r w:rsidR="00C03C66" w:rsidRPr="00A24591">
        <w:rPr>
          <w:rFonts w:ascii="Century Schoolbook" w:hAnsi="Century Schoolbook" w:cs="Arial"/>
          <w:sz w:val="16"/>
          <w:szCs w:val="16"/>
        </w:rPr>
        <w:t>.</w:t>
      </w:r>
    </w:p>
    <w:p w14:paraId="2E716D2C" w14:textId="77777777" w:rsidR="004B4AC9" w:rsidRPr="006F581E" w:rsidRDefault="004B4AC9" w:rsidP="26B4F082">
      <w:pPr>
        <w:spacing w:before="30"/>
        <w:jc w:val="right"/>
        <w:rPr>
          <w:rFonts w:ascii="Century Schoolbook" w:hAnsi="Century Schoolbook" w:cs="Arial"/>
        </w:rPr>
      </w:pPr>
      <w:r w:rsidRPr="006F581E">
        <w:rPr>
          <w:rFonts w:ascii="Century Schoolbook" w:hAnsi="Century Schoolbook" w:cs="Arial"/>
        </w:rPr>
        <w:t>_________________________________</w:t>
      </w:r>
    </w:p>
    <w:p w14:paraId="5075EBF4" w14:textId="77777777" w:rsidR="005C26B4" w:rsidRPr="003C6B32" w:rsidRDefault="004B4AC9" w:rsidP="26B4F082">
      <w:pPr>
        <w:spacing w:before="30"/>
        <w:ind w:left="7200" w:firstLine="720"/>
        <w:rPr>
          <w:rFonts w:ascii="Century Schoolbook" w:hAnsi="Century Schoolbook" w:cs="Arial"/>
          <w:sz w:val="18"/>
          <w:szCs w:val="18"/>
        </w:rPr>
      </w:pPr>
      <w:r w:rsidRPr="006F581E">
        <w:rPr>
          <w:rFonts w:ascii="Century Schoolbook" w:hAnsi="Century Schoolbook" w:cs="Arial"/>
          <w:sz w:val="18"/>
          <w:szCs w:val="18"/>
        </w:rPr>
        <w:t>Notary Public – State of Texas</w:t>
      </w:r>
    </w:p>
    <w:sectPr w:rsidR="005C26B4" w:rsidRPr="003C6B32" w:rsidSect="0029572C">
      <w:footerReference w:type="even" r:id="rId11"/>
      <w:pgSz w:w="12240" w:h="15840"/>
      <w:pgMar w:top="1260" w:right="720" w:bottom="21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9D48" w14:textId="77777777" w:rsidR="008D3652" w:rsidRDefault="008D3652">
      <w:r>
        <w:separator/>
      </w:r>
    </w:p>
  </w:endnote>
  <w:endnote w:type="continuationSeparator" w:id="0">
    <w:p w14:paraId="588D3BB7" w14:textId="77777777" w:rsidR="008D3652" w:rsidRDefault="008D3652">
      <w:r>
        <w:continuationSeparator/>
      </w:r>
    </w:p>
  </w:endnote>
  <w:endnote w:type="continuationNotice" w:id="1">
    <w:p w14:paraId="460C1FE1" w14:textId="77777777" w:rsidR="008D3652" w:rsidRDefault="008D3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6896" w14:textId="77777777" w:rsidR="004B4AC9" w:rsidRDefault="00204B77" w:rsidP="003F72FF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B4A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08362F" w14:textId="77777777" w:rsidR="004B4AC9" w:rsidRDefault="004B4AC9" w:rsidP="003F7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B0F72" w14:textId="77777777" w:rsidR="008D3652" w:rsidRDefault="008D3652">
      <w:r>
        <w:separator/>
      </w:r>
    </w:p>
  </w:footnote>
  <w:footnote w:type="continuationSeparator" w:id="0">
    <w:p w14:paraId="73154537" w14:textId="77777777" w:rsidR="008D3652" w:rsidRDefault="008D3652">
      <w:r>
        <w:continuationSeparator/>
      </w:r>
    </w:p>
  </w:footnote>
  <w:footnote w:type="continuationNotice" w:id="1">
    <w:p w14:paraId="24BD4326" w14:textId="77777777" w:rsidR="008D3652" w:rsidRDefault="008D3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D18"/>
    <w:multiLevelType w:val="hybridMultilevel"/>
    <w:tmpl w:val="8EC49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49EA"/>
    <w:multiLevelType w:val="hybridMultilevel"/>
    <w:tmpl w:val="F74EF71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3DE2"/>
    <w:multiLevelType w:val="singleLevel"/>
    <w:tmpl w:val="762A9B1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6B96751"/>
    <w:multiLevelType w:val="hybridMultilevel"/>
    <w:tmpl w:val="AE1AA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B1066"/>
    <w:multiLevelType w:val="hybridMultilevel"/>
    <w:tmpl w:val="9262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4479"/>
    <w:multiLevelType w:val="singleLevel"/>
    <w:tmpl w:val="5186075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FBC3344"/>
    <w:multiLevelType w:val="hybridMultilevel"/>
    <w:tmpl w:val="054230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A4789D"/>
    <w:multiLevelType w:val="hybridMultilevel"/>
    <w:tmpl w:val="A8BA8DC2"/>
    <w:lvl w:ilvl="0" w:tplc="FFFFFFFF">
      <w:start w:val="1"/>
      <w:numFmt w:val="decimal"/>
      <w:lvlText w:val="%1."/>
      <w:lvlJc w:val="left"/>
      <w:pPr>
        <w:ind w:left="540" w:hanging="360"/>
      </w:pPr>
      <w:rPr>
        <w:b/>
        <w:color w:val="auto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5E3974"/>
    <w:multiLevelType w:val="singleLevel"/>
    <w:tmpl w:val="92F411C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86F524F"/>
    <w:multiLevelType w:val="hybridMultilevel"/>
    <w:tmpl w:val="DD047CF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A6B74CB"/>
    <w:multiLevelType w:val="hybridMultilevel"/>
    <w:tmpl w:val="342851D4"/>
    <w:lvl w:ilvl="0" w:tplc="BC3E379C">
      <w:start w:val="1"/>
      <w:numFmt w:val="decimal"/>
      <w:lvlText w:val="%1."/>
      <w:lvlJc w:val="left"/>
      <w:pPr>
        <w:ind w:left="540" w:hanging="360"/>
      </w:pPr>
      <w:rPr>
        <w:b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6465ECC"/>
    <w:multiLevelType w:val="singleLevel"/>
    <w:tmpl w:val="15829E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6855989"/>
    <w:multiLevelType w:val="hybridMultilevel"/>
    <w:tmpl w:val="42B0DF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EB05EB"/>
    <w:multiLevelType w:val="hybridMultilevel"/>
    <w:tmpl w:val="F6EA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7A89"/>
    <w:multiLevelType w:val="hybridMultilevel"/>
    <w:tmpl w:val="FF6462D6"/>
    <w:lvl w:ilvl="0" w:tplc="F6CE0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E23A9"/>
    <w:multiLevelType w:val="singleLevel"/>
    <w:tmpl w:val="9B8248A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2F91264"/>
    <w:multiLevelType w:val="singleLevel"/>
    <w:tmpl w:val="88ACC2D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5341D3C"/>
    <w:multiLevelType w:val="hybridMultilevel"/>
    <w:tmpl w:val="55423F06"/>
    <w:lvl w:ilvl="0" w:tplc="3D06956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7013B28"/>
    <w:multiLevelType w:val="singleLevel"/>
    <w:tmpl w:val="E21ABB08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869230A"/>
    <w:multiLevelType w:val="hybridMultilevel"/>
    <w:tmpl w:val="DD7EE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0D7446"/>
    <w:multiLevelType w:val="hybridMultilevel"/>
    <w:tmpl w:val="CFE871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255F9"/>
    <w:multiLevelType w:val="hybridMultilevel"/>
    <w:tmpl w:val="ECBC9B4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4FF2432E"/>
    <w:multiLevelType w:val="singleLevel"/>
    <w:tmpl w:val="34F4DE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21348C4"/>
    <w:multiLevelType w:val="hybridMultilevel"/>
    <w:tmpl w:val="D8666BF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92A2BDD"/>
    <w:multiLevelType w:val="hybridMultilevel"/>
    <w:tmpl w:val="FBEAD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6CC6E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D3C22"/>
    <w:multiLevelType w:val="singleLevel"/>
    <w:tmpl w:val="4638460A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A5639F5"/>
    <w:multiLevelType w:val="hybridMultilevel"/>
    <w:tmpl w:val="4E6E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857E9"/>
    <w:multiLevelType w:val="hybridMultilevel"/>
    <w:tmpl w:val="3BFE125C"/>
    <w:lvl w:ilvl="0" w:tplc="FFFFFFFF">
      <w:start w:val="1"/>
      <w:numFmt w:val="decimal"/>
      <w:lvlText w:val="%1."/>
      <w:lvlJc w:val="left"/>
      <w:pPr>
        <w:ind w:left="540" w:hanging="360"/>
      </w:pPr>
      <w:rPr>
        <w:b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8D26EBE"/>
    <w:multiLevelType w:val="hybridMultilevel"/>
    <w:tmpl w:val="8706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EF563E"/>
    <w:multiLevelType w:val="hybridMultilevel"/>
    <w:tmpl w:val="75907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3616E0"/>
    <w:multiLevelType w:val="singleLevel"/>
    <w:tmpl w:val="A0F428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95761523">
    <w:abstractNumId w:val="18"/>
  </w:num>
  <w:num w:numId="2" w16cid:durableId="721754193">
    <w:abstractNumId w:val="22"/>
  </w:num>
  <w:num w:numId="3" w16cid:durableId="941034943">
    <w:abstractNumId w:val="30"/>
  </w:num>
  <w:num w:numId="4" w16cid:durableId="1053308592">
    <w:abstractNumId w:val="11"/>
  </w:num>
  <w:num w:numId="5" w16cid:durableId="1640570312">
    <w:abstractNumId w:val="16"/>
  </w:num>
  <w:num w:numId="6" w16cid:durableId="1459839382">
    <w:abstractNumId w:val="25"/>
  </w:num>
  <w:num w:numId="7" w16cid:durableId="259527799">
    <w:abstractNumId w:val="8"/>
  </w:num>
  <w:num w:numId="8" w16cid:durableId="1507746490">
    <w:abstractNumId w:val="5"/>
  </w:num>
  <w:num w:numId="9" w16cid:durableId="1548713675">
    <w:abstractNumId w:val="2"/>
  </w:num>
  <w:num w:numId="10" w16cid:durableId="1377393234">
    <w:abstractNumId w:val="15"/>
  </w:num>
  <w:num w:numId="11" w16cid:durableId="1305769860">
    <w:abstractNumId w:val="28"/>
  </w:num>
  <w:num w:numId="12" w16cid:durableId="1914700891">
    <w:abstractNumId w:val="13"/>
  </w:num>
  <w:num w:numId="13" w16cid:durableId="1810318523">
    <w:abstractNumId w:val="10"/>
  </w:num>
  <w:num w:numId="14" w16cid:durableId="273902322">
    <w:abstractNumId w:val="24"/>
  </w:num>
  <w:num w:numId="15" w16cid:durableId="798651049">
    <w:abstractNumId w:val="12"/>
  </w:num>
  <w:num w:numId="16" w16cid:durableId="589316056">
    <w:abstractNumId w:val="20"/>
  </w:num>
  <w:num w:numId="17" w16cid:durableId="2107581212">
    <w:abstractNumId w:val="29"/>
  </w:num>
  <w:num w:numId="18" w16cid:durableId="1799103729">
    <w:abstractNumId w:val="10"/>
  </w:num>
  <w:num w:numId="19" w16cid:durableId="1966040180">
    <w:abstractNumId w:val="19"/>
  </w:num>
  <w:num w:numId="20" w16cid:durableId="1179196966">
    <w:abstractNumId w:val="14"/>
  </w:num>
  <w:num w:numId="21" w16cid:durableId="2070886098">
    <w:abstractNumId w:val="1"/>
  </w:num>
  <w:num w:numId="22" w16cid:durableId="1806117919">
    <w:abstractNumId w:val="6"/>
  </w:num>
  <w:num w:numId="23" w16cid:durableId="228461013">
    <w:abstractNumId w:val="0"/>
  </w:num>
  <w:num w:numId="24" w16cid:durableId="1967345367">
    <w:abstractNumId w:val="3"/>
  </w:num>
  <w:num w:numId="25" w16cid:durableId="1541085903">
    <w:abstractNumId w:val="27"/>
  </w:num>
  <w:num w:numId="26" w16cid:durableId="820124811">
    <w:abstractNumId w:val="17"/>
  </w:num>
  <w:num w:numId="27" w16cid:durableId="854878574">
    <w:abstractNumId w:val="9"/>
  </w:num>
  <w:num w:numId="28" w16cid:durableId="363214507">
    <w:abstractNumId w:val="23"/>
  </w:num>
  <w:num w:numId="29" w16cid:durableId="2080590820">
    <w:abstractNumId w:val="21"/>
  </w:num>
  <w:num w:numId="30" w16cid:durableId="668756335">
    <w:abstractNumId w:val="7"/>
  </w:num>
  <w:num w:numId="31" w16cid:durableId="5132142">
    <w:abstractNumId w:val="26"/>
  </w:num>
  <w:num w:numId="32" w16cid:durableId="1702703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BF"/>
    <w:rsid w:val="00001D28"/>
    <w:rsid w:val="00002839"/>
    <w:rsid w:val="00002D0B"/>
    <w:rsid w:val="000038E0"/>
    <w:rsid w:val="000049FA"/>
    <w:rsid w:val="00004D48"/>
    <w:rsid w:val="00006077"/>
    <w:rsid w:val="000062CB"/>
    <w:rsid w:val="00010809"/>
    <w:rsid w:val="00015954"/>
    <w:rsid w:val="00017FA4"/>
    <w:rsid w:val="000204A4"/>
    <w:rsid w:val="00021524"/>
    <w:rsid w:val="00021F53"/>
    <w:rsid w:val="00022D3C"/>
    <w:rsid w:val="000233B1"/>
    <w:rsid w:val="00024B81"/>
    <w:rsid w:val="00024C88"/>
    <w:rsid w:val="00025F23"/>
    <w:rsid w:val="00032A71"/>
    <w:rsid w:val="00033454"/>
    <w:rsid w:val="000339F6"/>
    <w:rsid w:val="000344A6"/>
    <w:rsid w:val="00034D73"/>
    <w:rsid w:val="00034FE1"/>
    <w:rsid w:val="00036070"/>
    <w:rsid w:val="00036148"/>
    <w:rsid w:val="000378E7"/>
    <w:rsid w:val="00041D97"/>
    <w:rsid w:val="00042764"/>
    <w:rsid w:val="00043536"/>
    <w:rsid w:val="00043C50"/>
    <w:rsid w:val="00044074"/>
    <w:rsid w:val="000453A1"/>
    <w:rsid w:val="00046767"/>
    <w:rsid w:val="0005221F"/>
    <w:rsid w:val="00053493"/>
    <w:rsid w:val="0005358A"/>
    <w:rsid w:val="00056242"/>
    <w:rsid w:val="00056CF3"/>
    <w:rsid w:val="00057102"/>
    <w:rsid w:val="00061716"/>
    <w:rsid w:val="000617D2"/>
    <w:rsid w:val="00063C66"/>
    <w:rsid w:val="0006441A"/>
    <w:rsid w:val="000665D4"/>
    <w:rsid w:val="00067E3B"/>
    <w:rsid w:val="00067F50"/>
    <w:rsid w:val="00070230"/>
    <w:rsid w:val="0007158F"/>
    <w:rsid w:val="00071C58"/>
    <w:rsid w:val="000721DD"/>
    <w:rsid w:val="000721E7"/>
    <w:rsid w:val="00072AFA"/>
    <w:rsid w:val="00072EC0"/>
    <w:rsid w:val="00073DF6"/>
    <w:rsid w:val="00075517"/>
    <w:rsid w:val="00075740"/>
    <w:rsid w:val="00075B10"/>
    <w:rsid w:val="000762E8"/>
    <w:rsid w:val="000764B9"/>
    <w:rsid w:val="000765B4"/>
    <w:rsid w:val="00076B78"/>
    <w:rsid w:val="00077E11"/>
    <w:rsid w:val="00077E5B"/>
    <w:rsid w:val="0008020F"/>
    <w:rsid w:val="00082B65"/>
    <w:rsid w:val="0008445B"/>
    <w:rsid w:val="00084AD7"/>
    <w:rsid w:val="00091A24"/>
    <w:rsid w:val="0009299B"/>
    <w:rsid w:val="00092A46"/>
    <w:rsid w:val="00092C46"/>
    <w:rsid w:val="000942BF"/>
    <w:rsid w:val="00094A26"/>
    <w:rsid w:val="00094C66"/>
    <w:rsid w:val="0009510C"/>
    <w:rsid w:val="00095D10"/>
    <w:rsid w:val="00095F2F"/>
    <w:rsid w:val="000A06CC"/>
    <w:rsid w:val="000A38D0"/>
    <w:rsid w:val="000A4966"/>
    <w:rsid w:val="000A5A13"/>
    <w:rsid w:val="000A65FD"/>
    <w:rsid w:val="000A7877"/>
    <w:rsid w:val="000B01E4"/>
    <w:rsid w:val="000B15C2"/>
    <w:rsid w:val="000B17DF"/>
    <w:rsid w:val="000B1813"/>
    <w:rsid w:val="000B1857"/>
    <w:rsid w:val="000B358D"/>
    <w:rsid w:val="000B49DD"/>
    <w:rsid w:val="000B4B99"/>
    <w:rsid w:val="000B4DFA"/>
    <w:rsid w:val="000C038F"/>
    <w:rsid w:val="000C31F7"/>
    <w:rsid w:val="000C40F7"/>
    <w:rsid w:val="000C5E5D"/>
    <w:rsid w:val="000D1E05"/>
    <w:rsid w:val="000D237E"/>
    <w:rsid w:val="000D3DA7"/>
    <w:rsid w:val="000D5A25"/>
    <w:rsid w:val="000D5E2A"/>
    <w:rsid w:val="000D5F73"/>
    <w:rsid w:val="000D5FA9"/>
    <w:rsid w:val="000D62CD"/>
    <w:rsid w:val="000D667D"/>
    <w:rsid w:val="000D73E7"/>
    <w:rsid w:val="000E065C"/>
    <w:rsid w:val="000E38FD"/>
    <w:rsid w:val="000E4F13"/>
    <w:rsid w:val="000E505A"/>
    <w:rsid w:val="000E5CF6"/>
    <w:rsid w:val="000E6EC5"/>
    <w:rsid w:val="000F0442"/>
    <w:rsid w:val="000F05BF"/>
    <w:rsid w:val="000F6E72"/>
    <w:rsid w:val="000F6F83"/>
    <w:rsid w:val="000F71D4"/>
    <w:rsid w:val="000F7307"/>
    <w:rsid w:val="001009B1"/>
    <w:rsid w:val="00102339"/>
    <w:rsid w:val="00102A6C"/>
    <w:rsid w:val="00111315"/>
    <w:rsid w:val="0011138D"/>
    <w:rsid w:val="00111DBC"/>
    <w:rsid w:val="001134CA"/>
    <w:rsid w:val="0011414B"/>
    <w:rsid w:val="00114D9E"/>
    <w:rsid w:val="0011547D"/>
    <w:rsid w:val="00120A81"/>
    <w:rsid w:val="00122A31"/>
    <w:rsid w:val="00122AFE"/>
    <w:rsid w:val="00124184"/>
    <w:rsid w:val="0012621B"/>
    <w:rsid w:val="00126763"/>
    <w:rsid w:val="001318BF"/>
    <w:rsid w:val="0013218F"/>
    <w:rsid w:val="00133D5C"/>
    <w:rsid w:val="00133F22"/>
    <w:rsid w:val="00134A56"/>
    <w:rsid w:val="00136108"/>
    <w:rsid w:val="001412D6"/>
    <w:rsid w:val="001432BD"/>
    <w:rsid w:val="00143B21"/>
    <w:rsid w:val="001449B4"/>
    <w:rsid w:val="001458D8"/>
    <w:rsid w:val="00146963"/>
    <w:rsid w:val="0014736D"/>
    <w:rsid w:val="00147C5E"/>
    <w:rsid w:val="00151CDC"/>
    <w:rsid w:val="001523A4"/>
    <w:rsid w:val="0015365A"/>
    <w:rsid w:val="00153AA0"/>
    <w:rsid w:val="00154365"/>
    <w:rsid w:val="00156AAC"/>
    <w:rsid w:val="00160A1B"/>
    <w:rsid w:val="001643FA"/>
    <w:rsid w:val="00166624"/>
    <w:rsid w:val="00167088"/>
    <w:rsid w:val="001678BE"/>
    <w:rsid w:val="00167FED"/>
    <w:rsid w:val="00171682"/>
    <w:rsid w:val="00171DAE"/>
    <w:rsid w:val="0017366E"/>
    <w:rsid w:val="00173B8D"/>
    <w:rsid w:val="00175667"/>
    <w:rsid w:val="00175914"/>
    <w:rsid w:val="00176D2F"/>
    <w:rsid w:val="001850B9"/>
    <w:rsid w:val="00194E92"/>
    <w:rsid w:val="00197B26"/>
    <w:rsid w:val="00197C72"/>
    <w:rsid w:val="001A0874"/>
    <w:rsid w:val="001A24BB"/>
    <w:rsid w:val="001A3885"/>
    <w:rsid w:val="001A3B25"/>
    <w:rsid w:val="001A5167"/>
    <w:rsid w:val="001A5B63"/>
    <w:rsid w:val="001A63A1"/>
    <w:rsid w:val="001A6E94"/>
    <w:rsid w:val="001A7B09"/>
    <w:rsid w:val="001B1008"/>
    <w:rsid w:val="001B188E"/>
    <w:rsid w:val="001B3B28"/>
    <w:rsid w:val="001B3C3B"/>
    <w:rsid w:val="001C3D22"/>
    <w:rsid w:val="001C46DB"/>
    <w:rsid w:val="001D0805"/>
    <w:rsid w:val="001D0918"/>
    <w:rsid w:val="001D118A"/>
    <w:rsid w:val="001D155D"/>
    <w:rsid w:val="001D3884"/>
    <w:rsid w:val="001D689C"/>
    <w:rsid w:val="001D6D52"/>
    <w:rsid w:val="001D79F0"/>
    <w:rsid w:val="001E19F6"/>
    <w:rsid w:val="001E25F9"/>
    <w:rsid w:val="001E2BC3"/>
    <w:rsid w:val="001E572B"/>
    <w:rsid w:val="001E5779"/>
    <w:rsid w:val="001F1F9D"/>
    <w:rsid w:val="001F72AA"/>
    <w:rsid w:val="00201139"/>
    <w:rsid w:val="00204918"/>
    <w:rsid w:val="00204B77"/>
    <w:rsid w:val="00205529"/>
    <w:rsid w:val="002063C7"/>
    <w:rsid w:val="00211A2F"/>
    <w:rsid w:val="00213581"/>
    <w:rsid w:val="00213A64"/>
    <w:rsid w:val="00214B76"/>
    <w:rsid w:val="002200EF"/>
    <w:rsid w:val="0022172B"/>
    <w:rsid w:val="002224B7"/>
    <w:rsid w:val="00224522"/>
    <w:rsid w:val="00224B09"/>
    <w:rsid w:val="00224CAB"/>
    <w:rsid w:val="002256EB"/>
    <w:rsid w:val="00225E39"/>
    <w:rsid w:val="00225F21"/>
    <w:rsid w:val="0022686B"/>
    <w:rsid w:val="00226CC1"/>
    <w:rsid w:val="00226D0E"/>
    <w:rsid w:val="00230481"/>
    <w:rsid w:val="00230E14"/>
    <w:rsid w:val="002317D6"/>
    <w:rsid w:val="00232F7D"/>
    <w:rsid w:val="002351C6"/>
    <w:rsid w:val="00236153"/>
    <w:rsid w:val="0023617E"/>
    <w:rsid w:val="00236EAB"/>
    <w:rsid w:val="002376C3"/>
    <w:rsid w:val="002404B5"/>
    <w:rsid w:val="002418A4"/>
    <w:rsid w:val="00245145"/>
    <w:rsid w:val="00245687"/>
    <w:rsid w:val="0025085A"/>
    <w:rsid w:val="00250F55"/>
    <w:rsid w:val="00253252"/>
    <w:rsid w:val="002545F3"/>
    <w:rsid w:val="00254A60"/>
    <w:rsid w:val="002552B0"/>
    <w:rsid w:val="002553B8"/>
    <w:rsid w:val="00256310"/>
    <w:rsid w:val="00256998"/>
    <w:rsid w:val="002627DA"/>
    <w:rsid w:val="00265C98"/>
    <w:rsid w:val="0026609A"/>
    <w:rsid w:val="00266796"/>
    <w:rsid w:val="00266B4D"/>
    <w:rsid w:val="002702CE"/>
    <w:rsid w:val="00270358"/>
    <w:rsid w:val="00271DBB"/>
    <w:rsid w:val="002722E5"/>
    <w:rsid w:val="002724C4"/>
    <w:rsid w:val="002730EC"/>
    <w:rsid w:val="00273707"/>
    <w:rsid w:val="00274103"/>
    <w:rsid w:val="0028068D"/>
    <w:rsid w:val="0028392D"/>
    <w:rsid w:val="00284226"/>
    <w:rsid w:val="0028683B"/>
    <w:rsid w:val="00286D35"/>
    <w:rsid w:val="00286FAB"/>
    <w:rsid w:val="00287082"/>
    <w:rsid w:val="002879C5"/>
    <w:rsid w:val="00290181"/>
    <w:rsid w:val="002925C5"/>
    <w:rsid w:val="00292F91"/>
    <w:rsid w:val="0029332E"/>
    <w:rsid w:val="00293F32"/>
    <w:rsid w:val="00295138"/>
    <w:rsid w:val="0029572C"/>
    <w:rsid w:val="002961FC"/>
    <w:rsid w:val="002971E6"/>
    <w:rsid w:val="00297DBF"/>
    <w:rsid w:val="002A2FA1"/>
    <w:rsid w:val="002A49A8"/>
    <w:rsid w:val="002A6044"/>
    <w:rsid w:val="002A6ED4"/>
    <w:rsid w:val="002A7931"/>
    <w:rsid w:val="002B22C1"/>
    <w:rsid w:val="002B4C1A"/>
    <w:rsid w:val="002B760E"/>
    <w:rsid w:val="002B78BF"/>
    <w:rsid w:val="002C0B59"/>
    <w:rsid w:val="002C158F"/>
    <w:rsid w:val="002C1719"/>
    <w:rsid w:val="002C250F"/>
    <w:rsid w:val="002C39BB"/>
    <w:rsid w:val="002C413F"/>
    <w:rsid w:val="002C4A11"/>
    <w:rsid w:val="002C54C1"/>
    <w:rsid w:val="002D080E"/>
    <w:rsid w:val="002D2164"/>
    <w:rsid w:val="002D68DD"/>
    <w:rsid w:val="002D6CC6"/>
    <w:rsid w:val="002D762B"/>
    <w:rsid w:val="002E0283"/>
    <w:rsid w:val="002E141D"/>
    <w:rsid w:val="002E1FBF"/>
    <w:rsid w:val="002E276A"/>
    <w:rsid w:val="002E4487"/>
    <w:rsid w:val="002E64EF"/>
    <w:rsid w:val="002F077C"/>
    <w:rsid w:val="00300C6B"/>
    <w:rsid w:val="00301AB2"/>
    <w:rsid w:val="003054EE"/>
    <w:rsid w:val="003065A8"/>
    <w:rsid w:val="00307167"/>
    <w:rsid w:val="0031079B"/>
    <w:rsid w:val="003120D7"/>
    <w:rsid w:val="00312A02"/>
    <w:rsid w:val="0031379E"/>
    <w:rsid w:val="003178F6"/>
    <w:rsid w:val="00320A20"/>
    <w:rsid w:val="00320FCD"/>
    <w:rsid w:val="003211F2"/>
    <w:rsid w:val="00322537"/>
    <w:rsid w:val="00322B45"/>
    <w:rsid w:val="00322F9C"/>
    <w:rsid w:val="00324933"/>
    <w:rsid w:val="003264FC"/>
    <w:rsid w:val="00326ED0"/>
    <w:rsid w:val="0033086F"/>
    <w:rsid w:val="00333011"/>
    <w:rsid w:val="00334B2E"/>
    <w:rsid w:val="003359FC"/>
    <w:rsid w:val="00336CA4"/>
    <w:rsid w:val="00337FEA"/>
    <w:rsid w:val="003409D7"/>
    <w:rsid w:val="003444E7"/>
    <w:rsid w:val="0034450F"/>
    <w:rsid w:val="00346512"/>
    <w:rsid w:val="00346735"/>
    <w:rsid w:val="00350C39"/>
    <w:rsid w:val="00353E56"/>
    <w:rsid w:val="00356E8A"/>
    <w:rsid w:val="003570FA"/>
    <w:rsid w:val="00357E82"/>
    <w:rsid w:val="003608E2"/>
    <w:rsid w:val="003610C0"/>
    <w:rsid w:val="003627B6"/>
    <w:rsid w:val="00364267"/>
    <w:rsid w:val="0036497E"/>
    <w:rsid w:val="00364A1D"/>
    <w:rsid w:val="003669DA"/>
    <w:rsid w:val="003744C8"/>
    <w:rsid w:val="00375934"/>
    <w:rsid w:val="00376C61"/>
    <w:rsid w:val="00377381"/>
    <w:rsid w:val="0038133D"/>
    <w:rsid w:val="00381D32"/>
    <w:rsid w:val="003820AE"/>
    <w:rsid w:val="003831A3"/>
    <w:rsid w:val="00383785"/>
    <w:rsid w:val="003861CF"/>
    <w:rsid w:val="0038780D"/>
    <w:rsid w:val="00390D76"/>
    <w:rsid w:val="0039389A"/>
    <w:rsid w:val="00394FED"/>
    <w:rsid w:val="00396259"/>
    <w:rsid w:val="00396520"/>
    <w:rsid w:val="0039728F"/>
    <w:rsid w:val="00397A47"/>
    <w:rsid w:val="00397CE4"/>
    <w:rsid w:val="003A110C"/>
    <w:rsid w:val="003A1FD1"/>
    <w:rsid w:val="003A2274"/>
    <w:rsid w:val="003A7A8B"/>
    <w:rsid w:val="003B007D"/>
    <w:rsid w:val="003B01F1"/>
    <w:rsid w:val="003B29A7"/>
    <w:rsid w:val="003B3495"/>
    <w:rsid w:val="003B45D3"/>
    <w:rsid w:val="003B5D30"/>
    <w:rsid w:val="003B62D2"/>
    <w:rsid w:val="003C1904"/>
    <w:rsid w:val="003C1B24"/>
    <w:rsid w:val="003C4EE3"/>
    <w:rsid w:val="003C5F91"/>
    <w:rsid w:val="003C6B32"/>
    <w:rsid w:val="003C6EC2"/>
    <w:rsid w:val="003C78B0"/>
    <w:rsid w:val="003D1B08"/>
    <w:rsid w:val="003D1C41"/>
    <w:rsid w:val="003D33F0"/>
    <w:rsid w:val="003D597C"/>
    <w:rsid w:val="003D5E06"/>
    <w:rsid w:val="003D6ADB"/>
    <w:rsid w:val="003D7698"/>
    <w:rsid w:val="003E058E"/>
    <w:rsid w:val="003E3633"/>
    <w:rsid w:val="003E4059"/>
    <w:rsid w:val="003E6683"/>
    <w:rsid w:val="003E6E8C"/>
    <w:rsid w:val="003E6F5D"/>
    <w:rsid w:val="003F05A3"/>
    <w:rsid w:val="003F1FEE"/>
    <w:rsid w:val="003F225D"/>
    <w:rsid w:val="003F55EA"/>
    <w:rsid w:val="003F72FF"/>
    <w:rsid w:val="003F767A"/>
    <w:rsid w:val="003F7FF6"/>
    <w:rsid w:val="0040102D"/>
    <w:rsid w:val="0040209C"/>
    <w:rsid w:val="0040423E"/>
    <w:rsid w:val="00404D42"/>
    <w:rsid w:val="004065FF"/>
    <w:rsid w:val="00410A91"/>
    <w:rsid w:val="00410F1C"/>
    <w:rsid w:val="00411779"/>
    <w:rsid w:val="00415BB8"/>
    <w:rsid w:val="004205AB"/>
    <w:rsid w:val="0042153F"/>
    <w:rsid w:val="004240F2"/>
    <w:rsid w:val="0042444C"/>
    <w:rsid w:val="00425AE2"/>
    <w:rsid w:val="00425BC6"/>
    <w:rsid w:val="00426717"/>
    <w:rsid w:val="00426A2B"/>
    <w:rsid w:val="004324E6"/>
    <w:rsid w:val="00433B07"/>
    <w:rsid w:val="00435AE0"/>
    <w:rsid w:val="00442D6B"/>
    <w:rsid w:val="00443D42"/>
    <w:rsid w:val="00445B05"/>
    <w:rsid w:val="00447AC5"/>
    <w:rsid w:val="004555D5"/>
    <w:rsid w:val="00457AA8"/>
    <w:rsid w:val="00457D92"/>
    <w:rsid w:val="00463220"/>
    <w:rsid w:val="00464474"/>
    <w:rsid w:val="00465AD6"/>
    <w:rsid w:val="00467656"/>
    <w:rsid w:val="00472267"/>
    <w:rsid w:val="0047230C"/>
    <w:rsid w:val="00472A6B"/>
    <w:rsid w:val="0047399D"/>
    <w:rsid w:val="004753B7"/>
    <w:rsid w:val="004812AB"/>
    <w:rsid w:val="00484125"/>
    <w:rsid w:val="00484ACC"/>
    <w:rsid w:val="00486D58"/>
    <w:rsid w:val="00490736"/>
    <w:rsid w:val="004908CF"/>
    <w:rsid w:val="004933C8"/>
    <w:rsid w:val="00493444"/>
    <w:rsid w:val="004939E8"/>
    <w:rsid w:val="00493BB9"/>
    <w:rsid w:val="00496519"/>
    <w:rsid w:val="004A09C4"/>
    <w:rsid w:val="004A0E9B"/>
    <w:rsid w:val="004A18DC"/>
    <w:rsid w:val="004A4906"/>
    <w:rsid w:val="004A5698"/>
    <w:rsid w:val="004A5F6C"/>
    <w:rsid w:val="004A6F28"/>
    <w:rsid w:val="004A6F55"/>
    <w:rsid w:val="004B0F59"/>
    <w:rsid w:val="004B2384"/>
    <w:rsid w:val="004B377E"/>
    <w:rsid w:val="004B3EE4"/>
    <w:rsid w:val="004B41E2"/>
    <w:rsid w:val="004B4AC9"/>
    <w:rsid w:val="004B4EBE"/>
    <w:rsid w:val="004B6421"/>
    <w:rsid w:val="004C125E"/>
    <w:rsid w:val="004C3BCA"/>
    <w:rsid w:val="004C713E"/>
    <w:rsid w:val="004C749F"/>
    <w:rsid w:val="004C7B38"/>
    <w:rsid w:val="004D030C"/>
    <w:rsid w:val="004D0D0D"/>
    <w:rsid w:val="004D253B"/>
    <w:rsid w:val="004D43BC"/>
    <w:rsid w:val="004D61AA"/>
    <w:rsid w:val="004D6A8D"/>
    <w:rsid w:val="004D765E"/>
    <w:rsid w:val="004E5305"/>
    <w:rsid w:val="004E592E"/>
    <w:rsid w:val="004E66D1"/>
    <w:rsid w:val="004F105F"/>
    <w:rsid w:val="004F322D"/>
    <w:rsid w:val="004F39AA"/>
    <w:rsid w:val="004F3CE5"/>
    <w:rsid w:val="004F4B25"/>
    <w:rsid w:val="004F64B5"/>
    <w:rsid w:val="004F730C"/>
    <w:rsid w:val="004F74AE"/>
    <w:rsid w:val="00500670"/>
    <w:rsid w:val="0050289F"/>
    <w:rsid w:val="005040EE"/>
    <w:rsid w:val="00507235"/>
    <w:rsid w:val="00507956"/>
    <w:rsid w:val="00507FB7"/>
    <w:rsid w:val="0051129B"/>
    <w:rsid w:val="00513DA9"/>
    <w:rsid w:val="00514019"/>
    <w:rsid w:val="00514120"/>
    <w:rsid w:val="00516E69"/>
    <w:rsid w:val="0052066A"/>
    <w:rsid w:val="005206A5"/>
    <w:rsid w:val="00521B01"/>
    <w:rsid w:val="00521DCD"/>
    <w:rsid w:val="00522CE2"/>
    <w:rsid w:val="00523D03"/>
    <w:rsid w:val="00524E5D"/>
    <w:rsid w:val="0053230D"/>
    <w:rsid w:val="00535BBA"/>
    <w:rsid w:val="00536477"/>
    <w:rsid w:val="00540284"/>
    <w:rsid w:val="005417E8"/>
    <w:rsid w:val="00542ECF"/>
    <w:rsid w:val="0054340B"/>
    <w:rsid w:val="00545B00"/>
    <w:rsid w:val="00546A58"/>
    <w:rsid w:val="00547972"/>
    <w:rsid w:val="005502D5"/>
    <w:rsid w:val="005503A5"/>
    <w:rsid w:val="00553421"/>
    <w:rsid w:val="00553D5D"/>
    <w:rsid w:val="0055417D"/>
    <w:rsid w:val="00554C81"/>
    <w:rsid w:val="00555208"/>
    <w:rsid w:val="00555572"/>
    <w:rsid w:val="005561A8"/>
    <w:rsid w:val="00556374"/>
    <w:rsid w:val="0055727C"/>
    <w:rsid w:val="00560318"/>
    <w:rsid w:val="00561AEF"/>
    <w:rsid w:val="005632BA"/>
    <w:rsid w:val="005643D6"/>
    <w:rsid w:val="0056594C"/>
    <w:rsid w:val="00565CED"/>
    <w:rsid w:val="00565F81"/>
    <w:rsid w:val="005670F2"/>
    <w:rsid w:val="0056787A"/>
    <w:rsid w:val="00567AE7"/>
    <w:rsid w:val="0057097F"/>
    <w:rsid w:val="0057140A"/>
    <w:rsid w:val="005718A2"/>
    <w:rsid w:val="00571A9E"/>
    <w:rsid w:val="00574324"/>
    <w:rsid w:val="00574FB0"/>
    <w:rsid w:val="00580508"/>
    <w:rsid w:val="0058094A"/>
    <w:rsid w:val="0058495E"/>
    <w:rsid w:val="00584EFB"/>
    <w:rsid w:val="0058633D"/>
    <w:rsid w:val="00587350"/>
    <w:rsid w:val="00587357"/>
    <w:rsid w:val="0058765B"/>
    <w:rsid w:val="005909FC"/>
    <w:rsid w:val="00590B94"/>
    <w:rsid w:val="00590C6D"/>
    <w:rsid w:val="00590D86"/>
    <w:rsid w:val="00591D47"/>
    <w:rsid w:val="005930B1"/>
    <w:rsid w:val="0059317E"/>
    <w:rsid w:val="005951DB"/>
    <w:rsid w:val="00595820"/>
    <w:rsid w:val="00597F25"/>
    <w:rsid w:val="005A2FE0"/>
    <w:rsid w:val="005A3B9D"/>
    <w:rsid w:val="005A52A7"/>
    <w:rsid w:val="005A5327"/>
    <w:rsid w:val="005A5A40"/>
    <w:rsid w:val="005B0E37"/>
    <w:rsid w:val="005B1AA8"/>
    <w:rsid w:val="005B2A5B"/>
    <w:rsid w:val="005B3715"/>
    <w:rsid w:val="005B4477"/>
    <w:rsid w:val="005B5F69"/>
    <w:rsid w:val="005B6244"/>
    <w:rsid w:val="005C0808"/>
    <w:rsid w:val="005C14A9"/>
    <w:rsid w:val="005C1CB9"/>
    <w:rsid w:val="005C26B4"/>
    <w:rsid w:val="005C6E04"/>
    <w:rsid w:val="005C76F5"/>
    <w:rsid w:val="005D14BE"/>
    <w:rsid w:val="005D3FEE"/>
    <w:rsid w:val="005D4458"/>
    <w:rsid w:val="005D46E7"/>
    <w:rsid w:val="005D5982"/>
    <w:rsid w:val="005E09EC"/>
    <w:rsid w:val="005E13A6"/>
    <w:rsid w:val="005E1484"/>
    <w:rsid w:val="005E158B"/>
    <w:rsid w:val="005E1A09"/>
    <w:rsid w:val="005E1E20"/>
    <w:rsid w:val="005E233F"/>
    <w:rsid w:val="005E2502"/>
    <w:rsid w:val="005E540A"/>
    <w:rsid w:val="005F068C"/>
    <w:rsid w:val="005F0B4A"/>
    <w:rsid w:val="005F479D"/>
    <w:rsid w:val="00600842"/>
    <w:rsid w:val="00606468"/>
    <w:rsid w:val="00606B34"/>
    <w:rsid w:val="00607149"/>
    <w:rsid w:val="00607861"/>
    <w:rsid w:val="00610720"/>
    <w:rsid w:val="006110FF"/>
    <w:rsid w:val="0061327E"/>
    <w:rsid w:val="00615EAC"/>
    <w:rsid w:val="00617AE1"/>
    <w:rsid w:val="00617D5A"/>
    <w:rsid w:val="00622B6E"/>
    <w:rsid w:val="00622C50"/>
    <w:rsid w:val="006234DC"/>
    <w:rsid w:val="00623992"/>
    <w:rsid w:val="00625B7A"/>
    <w:rsid w:val="00631D80"/>
    <w:rsid w:val="00632543"/>
    <w:rsid w:val="00633D98"/>
    <w:rsid w:val="006346F3"/>
    <w:rsid w:val="00634BBF"/>
    <w:rsid w:val="00634E23"/>
    <w:rsid w:val="006363B8"/>
    <w:rsid w:val="006369FA"/>
    <w:rsid w:val="00636F58"/>
    <w:rsid w:val="00641E1D"/>
    <w:rsid w:val="00641EEF"/>
    <w:rsid w:val="00642EF5"/>
    <w:rsid w:val="00643CE1"/>
    <w:rsid w:val="00645077"/>
    <w:rsid w:val="0064635A"/>
    <w:rsid w:val="0064679D"/>
    <w:rsid w:val="0064727F"/>
    <w:rsid w:val="006523E7"/>
    <w:rsid w:val="00652AD5"/>
    <w:rsid w:val="006545AE"/>
    <w:rsid w:val="00654B08"/>
    <w:rsid w:val="00654D4C"/>
    <w:rsid w:val="0065629A"/>
    <w:rsid w:val="006567D6"/>
    <w:rsid w:val="00656AEA"/>
    <w:rsid w:val="00656C9E"/>
    <w:rsid w:val="0065733C"/>
    <w:rsid w:val="00657856"/>
    <w:rsid w:val="00660C0C"/>
    <w:rsid w:val="00660E89"/>
    <w:rsid w:val="0066200C"/>
    <w:rsid w:val="00662837"/>
    <w:rsid w:val="00662BDE"/>
    <w:rsid w:val="00662DDB"/>
    <w:rsid w:val="006638C5"/>
    <w:rsid w:val="00665589"/>
    <w:rsid w:val="0066592D"/>
    <w:rsid w:val="00665AC9"/>
    <w:rsid w:val="00666CA0"/>
    <w:rsid w:val="00666CA1"/>
    <w:rsid w:val="00670EF7"/>
    <w:rsid w:val="00674BEA"/>
    <w:rsid w:val="006759F7"/>
    <w:rsid w:val="00676F25"/>
    <w:rsid w:val="00676FB3"/>
    <w:rsid w:val="00682723"/>
    <w:rsid w:val="00684315"/>
    <w:rsid w:val="006847B0"/>
    <w:rsid w:val="0068549D"/>
    <w:rsid w:val="00685DF0"/>
    <w:rsid w:val="006873BF"/>
    <w:rsid w:val="006878C2"/>
    <w:rsid w:val="0069283A"/>
    <w:rsid w:val="00694B70"/>
    <w:rsid w:val="00696D4E"/>
    <w:rsid w:val="0069725D"/>
    <w:rsid w:val="006A0ECE"/>
    <w:rsid w:val="006A1400"/>
    <w:rsid w:val="006A148C"/>
    <w:rsid w:val="006A1B47"/>
    <w:rsid w:val="006A3C40"/>
    <w:rsid w:val="006A516D"/>
    <w:rsid w:val="006A5B69"/>
    <w:rsid w:val="006A602D"/>
    <w:rsid w:val="006B04EC"/>
    <w:rsid w:val="006B14F7"/>
    <w:rsid w:val="006B1D48"/>
    <w:rsid w:val="006B4E4C"/>
    <w:rsid w:val="006B7188"/>
    <w:rsid w:val="006C21EE"/>
    <w:rsid w:val="006C268D"/>
    <w:rsid w:val="006C48CD"/>
    <w:rsid w:val="006C4A21"/>
    <w:rsid w:val="006C641E"/>
    <w:rsid w:val="006C66FB"/>
    <w:rsid w:val="006C693F"/>
    <w:rsid w:val="006D10EE"/>
    <w:rsid w:val="006D15C3"/>
    <w:rsid w:val="006D2752"/>
    <w:rsid w:val="006D4DB3"/>
    <w:rsid w:val="006D6119"/>
    <w:rsid w:val="006D6286"/>
    <w:rsid w:val="006D6EC4"/>
    <w:rsid w:val="006D732E"/>
    <w:rsid w:val="006D7F95"/>
    <w:rsid w:val="006E2F7B"/>
    <w:rsid w:val="006E433D"/>
    <w:rsid w:val="006E4EA1"/>
    <w:rsid w:val="006E4F56"/>
    <w:rsid w:val="006E6C9C"/>
    <w:rsid w:val="006F1AA1"/>
    <w:rsid w:val="006F1BBB"/>
    <w:rsid w:val="006F1DA8"/>
    <w:rsid w:val="006F216C"/>
    <w:rsid w:val="006F22A7"/>
    <w:rsid w:val="006F2E7A"/>
    <w:rsid w:val="006F4BB0"/>
    <w:rsid w:val="006F581E"/>
    <w:rsid w:val="006F7D22"/>
    <w:rsid w:val="00700743"/>
    <w:rsid w:val="0070154F"/>
    <w:rsid w:val="00701E75"/>
    <w:rsid w:val="007038EB"/>
    <w:rsid w:val="00711C1B"/>
    <w:rsid w:val="0071413C"/>
    <w:rsid w:val="00715044"/>
    <w:rsid w:val="00715B85"/>
    <w:rsid w:val="007204B9"/>
    <w:rsid w:val="0072053B"/>
    <w:rsid w:val="00722E4F"/>
    <w:rsid w:val="00723A1A"/>
    <w:rsid w:val="007247E2"/>
    <w:rsid w:val="00724A22"/>
    <w:rsid w:val="00724A46"/>
    <w:rsid w:val="00725867"/>
    <w:rsid w:val="00726B59"/>
    <w:rsid w:val="00727890"/>
    <w:rsid w:val="00730554"/>
    <w:rsid w:val="00731DC5"/>
    <w:rsid w:val="00733978"/>
    <w:rsid w:val="00733FEA"/>
    <w:rsid w:val="007349CF"/>
    <w:rsid w:val="0073587E"/>
    <w:rsid w:val="00736BF2"/>
    <w:rsid w:val="00737674"/>
    <w:rsid w:val="00737E8B"/>
    <w:rsid w:val="0074014E"/>
    <w:rsid w:val="00742370"/>
    <w:rsid w:val="0074348F"/>
    <w:rsid w:val="00744456"/>
    <w:rsid w:val="00744FB5"/>
    <w:rsid w:val="007459F3"/>
    <w:rsid w:val="00745FEA"/>
    <w:rsid w:val="00747C44"/>
    <w:rsid w:val="00752029"/>
    <w:rsid w:val="00754770"/>
    <w:rsid w:val="00754A35"/>
    <w:rsid w:val="00755218"/>
    <w:rsid w:val="007553A6"/>
    <w:rsid w:val="00756926"/>
    <w:rsid w:val="00756970"/>
    <w:rsid w:val="00763194"/>
    <w:rsid w:val="00763478"/>
    <w:rsid w:val="007640C3"/>
    <w:rsid w:val="00764B83"/>
    <w:rsid w:val="0076624D"/>
    <w:rsid w:val="007664FA"/>
    <w:rsid w:val="007667AD"/>
    <w:rsid w:val="0076753E"/>
    <w:rsid w:val="0076778D"/>
    <w:rsid w:val="00770F95"/>
    <w:rsid w:val="0077104B"/>
    <w:rsid w:val="00771583"/>
    <w:rsid w:val="00772DF1"/>
    <w:rsid w:val="007735FE"/>
    <w:rsid w:val="0077419C"/>
    <w:rsid w:val="00775B19"/>
    <w:rsid w:val="00775BFB"/>
    <w:rsid w:val="007842BE"/>
    <w:rsid w:val="007856A6"/>
    <w:rsid w:val="007863EB"/>
    <w:rsid w:val="00787855"/>
    <w:rsid w:val="00791DEA"/>
    <w:rsid w:val="007932DB"/>
    <w:rsid w:val="0079431F"/>
    <w:rsid w:val="0079480A"/>
    <w:rsid w:val="00794F5A"/>
    <w:rsid w:val="007A058A"/>
    <w:rsid w:val="007A2068"/>
    <w:rsid w:val="007A2B11"/>
    <w:rsid w:val="007A3209"/>
    <w:rsid w:val="007A46DD"/>
    <w:rsid w:val="007A480E"/>
    <w:rsid w:val="007A4D61"/>
    <w:rsid w:val="007A68A0"/>
    <w:rsid w:val="007B0461"/>
    <w:rsid w:val="007B0763"/>
    <w:rsid w:val="007B1752"/>
    <w:rsid w:val="007B3D81"/>
    <w:rsid w:val="007B4181"/>
    <w:rsid w:val="007B675F"/>
    <w:rsid w:val="007B6AEF"/>
    <w:rsid w:val="007B6EAC"/>
    <w:rsid w:val="007B7FA3"/>
    <w:rsid w:val="007C0F68"/>
    <w:rsid w:val="007C26A2"/>
    <w:rsid w:val="007C2D84"/>
    <w:rsid w:val="007C36CC"/>
    <w:rsid w:val="007C3CE2"/>
    <w:rsid w:val="007C3E32"/>
    <w:rsid w:val="007C6980"/>
    <w:rsid w:val="007C6E1F"/>
    <w:rsid w:val="007C70C3"/>
    <w:rsid w:val="007D075C"/>
    <w:rsid w:val="007D1FC7"/>
    <w:rsid w:val="007D23CD"/>
    <w:rsid w:val="007D30EB"/>
    <w:rsid w:val="007D3621"/>
    <w:rsid w:val="007D49E0"/>
    <w:rsid w:val="007D55A0"/>
    <w:rsid w:val="007D6028"/>
    <w:rsid w:val="007E0F2C"/>
    <w:rsid w:val="007E1272"/>
    <w:rsid w:val="007E2C2B"/>
    <w:rsid w:val="007E4217"/>
    <w:rsid w:val="007E431F"/>
    <w:rsid w:val="007E4459"/>
    <w:rsid w:val="007E52D1"/>
    <w:rsid w:val="007F08C6"/>
    <w:rsid w:val="007F1FAF"/>
    <w:rsid w:val="007F2CEF"/>
    <w:rsid w:val="007F307D"/>
    <w:rsid w:val="007F323C"/>
    <w:rsid w:val="007F620B"/>
    <w:rsid w:val="007F6312"/>
    <w:rsid w:val="007F682D"/>
    <w:rsid w:val="007F6BD6"/>
    <w:rsid w:val="00800901"/>
    <w:rsid w:val="00800B45"/>
    <w:rsid w:val="00801178"/>
    <w:rsid w:val="00801F95"/>
    <w:rsid w:val="008025EC"/>
    <w:rsid w:val="00804590"/>
    <w:rsid w:val="0081564F"/>
    <w:rsid w:val="0081592F"/>
    <w:rsid w:val="00815D77"/>
    <w:rsid w:val="0081762B"/>
    <w:rsid w:val="00820723"/>
    <w:rsid w:val="00821E94"/>
    <w:rsid w:val="0082259C"/>
    <w:rsid w:val="008231B4"/>
    <w:rsid w:val="00824159"/>
    <w:rsid w:val="00826060"/>
    <w:rsid w:val="00832AE6"/>
    <w:rsid w:val="0083313A"/>
    <w:rsid w:val="00834942"/>
    <w:rsid w:val="0083511B"/>
    <w:rsid w:val="008366CF"/>
    <w:rsid w:val="00837207"/>
    <w:rsid w:val="00840B72"/>
    <w:rsid w:val="008436D8"/>
    <w:rsid w:val="00845672"/>
    <w:rsid w:val="008464B6"/>
    <w:rsid w:val="00850FBE"/>
    <w:rsid w:val="00854448"/>
    <w:rsid w:val="0085459F"/>
    <w:rsid w:val="008556F1"/>
    <w:rsid w:val="00856084"/>
    <w:rsid w:val="00857262"/>
    <w:rsid w:val="00861725"/>
    <w:rsid w:val="008619D1"/>
    <w:rsid w:val="00861DCC"/>
    <w:rsid w:val="0086491E"/>
    <w:rsid w:val="00865575"/>
    <w:rsid w:val="00865AE4"/>
    <w:rsid w:val="008660E5"/>
    <w:rsid w:val="008666AB"/>
    <w:rsid w:val="0086698E"/>
    <w:rsid w:val="008716FC"/>
    <w:rsid w:val="00871747"/>
    <w:rsid w:val="00871ECC"/>
    <w:rsid w:val="00872690"/>
    <w:rsid w:val="00873C19"/>
    <w:rsid w:val="00873C2E"/>
    <w:rsid w:val="00873C73"/>
    <w:rsid w:val="00875547"/>
    <w:rsid w:val="00876112"/>
    <w:rsid w:val="0087682D"/>
    <w:rsid w:val="00880513"/>
    <w:rsid w:val="00882884"/>
    <w:rsid w:val="00884923"/>
    <w:rsid w:val="00886CB0"/>
    <w:rsid w:val="00886FA7"/>
    <w:rsid w:val="00890448"/>
    <w:rsid w:val="00890A6D"/>
    <w:rsid w:val="00890C45"/>
    <w:rsid w:val="0089269D"/>
    <w:rsid w:val="00893961"/>
    <w:rsid w:val="0089445D"/>
    <w:rsid w:val="00894ADD"/>
    <w:rsid w:val="008952F0"/>
    <w:rsid w:val="00897093"/>
    <w:rsid w:val="00897EC1"/>
    <w:rsid w:val="008A0E73"/>
    <w:rsid w:val="008A12D4"/>
    <w:rsid w:val="008A1A70"/>
    <w:rsid w:val="008A2CAB"/>
    <w:rsid w:val="008A5290"/>
    <w:rsid w:val="008A5B8F"/>
    <w:rsid w:val="008A70EB"/>
    <w:rsid w:val="008B1111"/>
    <w:rsid w:val="008B1407"/>
    <w:rsid w:val="008B7C08"/>
    <w:rsid w:val="008C0002"/>
    <w:rsid w:val="008C1462"/>
    <w:rsid w:val="008C2E67"/>
    <w:rsid w:val="008C3C53"/>
    <w:rsid w:val="008C4155"/>
    <w:rsid w:val="008C59AB"/>
    <w:rsid w:val="008C5D88"/>
    <w:rsid w:val="008C5E1B"/>
    <w:rsid w:val="008C6552"/>
    <w:rsid w:val="008D13B5"/>
    <w:rsid w:val="008D2ECD"/>
    <w:rsid w:val="008D3049"/>
    <w:rsid w:val="008D3652"/>
    <w:rsid w:val="008D49C4"/>
    <w:rsid w:val="008D5358"/>
    <w:rsid w:val="008D579B"/>
    <w:rsid w:val="008D5A1B"/>
    <w:rsid w:val="008D71BA"/>
    <w:rsid w:val="008D7CD4"/>
    <w:rsid w:val="008E2AD5"/>
    <w:rsid w:val="008E4DBD"/>
    <w:rsid w:val="008F235A"/>
    <w:rsid w:val="008F30F6"/>
    <w:rsid w:val="008F3F89"/>
    <w:rsid w:val="008F43C6"/>
    <w:rsid w:val="008F5D8F"/>
    <w:rsid w:val="008F5DF6"/>
    <w:rsid w:val="0090255C"/>
    <w:rsid w:val="0090463B"/>
    <w:rsid w:val="009049D3"/>
    <w:rsid w:val="00904C65"/>
    <w:rsid w:val="0090509F"/>
    <w:rsid w:val="00906BE8"/>
    <w:rsid w:val="00910B56"/>
    <w:rsid w:val="00911951"/>
    <w:rsid w:val="00911FA0"/>
    <w:rsid w:val="009145D5"/>
    <w:rsid w:val="009149E3"/>
    <w:rsid w:val="0091722A"/>
    <w:rsid w:val="009209AD"/>
    <w:rsid w:val="00920E37"/>
    <w:rsid w:val="00921BC7"/>
    <w:rsid w:val="00921D10"/>
    <w:rsid w:val="00922840"/>
    <w:rsid w:val="00923A5E"/>
    <w:rsid w:val="00923EBF"/>
    <w:rsid w:val="009258A5"/>
    <w:rsid w:val="00926346"/>
    <w:rsid w:val="0093020C"/>
    <w:rsid w:val="009319C6"/>
    <w:rsid w:val="00936644"/>
    <w:rsid w:val="009370FA"/>
    <w:rsid w:val="00941497"/>
    <w:rsid w:val="009414A6"/>
    <w:rsid w:val="00941E4C"/>
    <w:rsid w:val="009439B8"/>
    <w:rsid w:val="009440F0"/>
    <w:rsid w:val="009446D5"/>
    <w:rsid w:val="00946A91"/>
    <w:rsid w:val="00947B77"/>
    <w:rsid w:val="009531E4"/>
    <w:rsid w:val="00953688"/>
    <w:rsid w:val="00955F4C"/>
    <w:rsid w:val="00956E21"/>
    <w:rsid w:val="00956EDD"/>
    <w:rsid w:val="009610AE"/>
    <w:rsid w:val="009662CB"/>
    <w:rsid w:val="00970933"/>
    <w:rsid w:val="00970ABF"/>
    <w:rsid w:val="00971FF8"/>
    <w:rsid w:val="00972157"/>
    <w:rsid w:val="00976C35"/>
    <w:rsid w:val="00977885"/>
    <w:rsid w:val="00983045"/>
    <w:rsid w:val="0098563E"/>
    <w:rsid w:val="00985C40"/>
    <w:rsid w:val="00985E58"/>
    <w:rsid w:val="00987067"/>
    <w:rsid w:val="00991F29"/>
    <w:rsid w:val="00992737"/>
    <w:rsid w:val="00996631"/>
    <w:rsid w:val="009A148A"/>
    <w:rsid w:val="009A2355"/>
    <w:rsid w:val="009A2D2C"/>
    <w:rsid w:val="009A2ED3"/>
    <w:rsid w:val="009A3727"/>
    <w:rsid w:val="009A529B"/>
    <w:rsid w:val="009A7934"/>
    <w:rsid w:val="009B1733"/>
    <w:rsid w:val="009B1B5E"/>
    <w:rsid w:val="009B1EC3"/>
    <w:rsid w:val="009B2640"/>
    <w:rsid w:val="009B27B0"/>
    <w:rsid w:val="009B4F46"/>
    <w:rsid w:val="009B56B6"/>
    <w:rsid w:val="009B5EE6"/>
    <w:rsid w:val="009B6A23"/>
    <w:rsid w:val="009B7D92"/>
    <w:rsid w:val="009B7DCE"/>
    <w:rsid w:val="009C0146"/>
    <w:rsid w:val="009C19C5"/>
    <w:rsid w:val="009C1B5F"/>
    <w:rsid w:val="009C1D8D"/>
    <w:rsid w:val="009C2213"/>
    <w:rsid w:val="009C233A"/>
    <w:rsid w:val="009C6229"/>
    <w:rsid w:val="009C7156"/>
    <w:rsid w:val="009C7CA1"/>
    <w:rsid w:val="009D07C5"/>
    <w:rsid w:val="009D1476"/>
    <w:rsid w:val="009D193C"/>
    <w:rsid w:val="009D1BDC"/>
    <w:rsid w:val="009D3CC4"/>
    <w:rsid w:val="009D44BD"/>
    <w:rsid w:val="009D6F2B"/>
    <w:rsid w:val="009D74B6"/>
    <w:rsid w:val="009D7CD0"/>
    <w:rsid w:val="009E09C8"/>
    <w:rsid w:val="009E2262"/>
    <w:rsid w:val="009E465C"/>
    <w:rsid w:val="009E7A95"/>
    <w:rsid w:val="009F40E7"/>
    <w:rsid w:val="009F463B"/>
    <w:rsid w:val="009F4AB3"/>
    <w:rsid w:val="009F4CB2"/>
    <w:rsid w:val="009F5917"/>
    <w:rsid w:val="009F6A34"/>
    <w:rsid w:val="00A00555"/>
    <w:rsid w:val="00A02983"/>
    <w:rsid w:val="00A033E9"/>
    <w:rsid w:val="00A05DE5"/>
    <w:rsid w:val="00A073E3"/>
    <w:rsid w:val="00A10912"/>
    <w:rsid w:val="00A11AF0"/>
    <w:rsid w:val="00A12BEB"/>
    <w:rsid w:val="00A13A63"/>
    <w:rsid w:val="00A13A8C"/>
    <w:rsid w:val="00A13EF8"/>
    <w:rsid w:val="00A15721"/>
    <w:rsid w:val="00A24436"/>
    <w:rsid w:val="00A24591"/>
    <w:rsid w:val="00A24D69"/>
    <w:rsid w:val="00A27F24"/>
    <w:rsid w:val="00A309BF"/>
    <w:rsid w:val="00A31E6B"/>
    <w:rsid w:val="00A32ADC"/>
    <w:rsid w:val="00A35D3C"/>
    <w:rsid w:val="00A363E8"/>
    <w:rsid w:val="00A371AB"/>
    <w:rsid w:val="00A3742B"/>
    <w:rsid w:val="00A37545"/>
    <w:rsid w:val="00A40160"/>
    <w:rsid w:val="00A4073D"/>
    <w:rsid w:val="00A43A6B"/>
    <w:rsid w:val="00A44EF2"/>
    <w:rsid w:val="00A46522"/>
    <w:rsid w:val="00A47166"/>
    <w:rsid w:val="00A477DA"/>
    <w:rsid w:val="00A47FDC"/>
    <w:rsid w:val="00A5044C"/>
    <w:rsid w:val="00A51C8D"/>
    <w:rsid w:val="00A52325"/>
    <w:rsid w:val="00A52B98"/>
    <w:rsid w:val="00A53DC9"/>
    <w:rsid w:val="00A55027"/>
    <w:rsid w:val="00A56EAF"/>
    <w:rsid w:val="00A60A2A"/>
    <w:rsid w:val="00A6398E"/>
    <w:rsid w:val="00A6441B"/>
    <w:rsid w:val="00A66137"/>
    <w:rsid w:val="00A666D5"/>
    <w:rsid w:val="00A7074B"/>
    <w:rsid w:val="00A70756"/>
    <w:rsid w:val="00A70EDE"/>
    <w:rsid w:val="00A72141"/>
    <w:rsid w:val="00A72316"/>
    <w:rsid w:val="00A736E5"/>
    <w:rsid w:val="00A74009"/>
    <w:rsid w:val="00A746FD"/>
    <w:rsid w:val="00A74F07"/>
    <w:rsid w:val="00A76B27"/>
    <w:rsid w:val="00A77C85"/>
    <w:rsid w:val="00A80860"/>
    <w:rsid w:val="00A82A54"/>
    <w:rsid w:val="00A82FD2"/>
    <w:rsid w:val="00A85348"/>
    <w:rsid w:val="00A9062B"/>
    <w:rsid w:val="00A906E0"/>
    <w:rsid w:val="00A91E22"/>
    <w:rsid w:val="00A9652C"/>
    <w:rsid w:val="00A9723A"/>
    <w:rsid w:val="00AA0497"/>
    <w:rsid w:val="00AA0E95"/>
    <w:rsid w:val="00AA2B62"/>
    <w:rsid w:val="00AA63E9"/>
    <w:rsid w:val="00AB0DEF"/>
    <w:rsid w:val="00AB18AE"/>
    <w:rsid w:val="00AB3666"/>
    <w:rsid w:val="00AB446C"/>
    <w:rsid w:val="00AB52F9"/>
    <w:rsid w:val="00AB7286"/>
    <w:rsid w:val="00AB7F63"/>
    <w:rsid w:val="00AC3514"/>
    <w:rsid w:val="00AC38C8"/>
    <w:rsid w:val="00AC4A37"/>
    <w:rsid w:val="00AC4D93"/>
    <w:rsid w:val="00AC636C"/>
    <w:rsid w:val="00AD1FF7"/>
    <w:rsid w:val="00AD4BDE"/>
    <w:rsid w:val="00AD59DE"/>
    <w:rsid w:val="00AD61CF"/>
    <w:rsid w:val="00AD7955"/>
    <w:rsid w:val="00AD7AEA"/>
    <w:rsid w:val="00AE041C"/>
    <w:rsid w:val="00AE2B90"/>
    <w:rsid w:val="00AE35D8"/>
    <w:rsid w:val="00AE458F"/>
    <w:rsid w:val="00AE4EB2"/>
    <w:rsid w:val="00AE5285"/>
    <w:rsid w:val="00AE5D0A"/>
    <w:rsid w:val="00AF2B07"/>
    <w:rsid w:val="00AF2B6F"/>
    <w:rsid w:val="00AF40A2"/>
    <w:rsid w:val="00AF4B03"/>
    <w:rsid w:val="00AF59D0"/>
    <w:rsid w:val="00B0019E"/>
    <w:rsid w:val="00B050E3"/>
    <w:rsid w:val="00B05374"/>
    <w:rsid w:val="00B07ECE"/>
    <w:rsid w:val="00B111FA"/>
    <w:rsid w:val="00B128CF"/>
    <w:rsid w:val="00B13CD1"/>
    <w:rsid w:val="00B14389"/>
    <w:rsid w:val="00B15119"/>
    <w:rsid w:val="00B15956"/>
    <w:rsid w:val="00B15FB3"/>
    <w:rsid w:val="00B16004"/>
    <w:rsid w:val="00B16EF0"/>
    <w:rsid w:val="00B17E0E"/>
    <w:rsid w:val="00B20119"/>
    <w:rsid w:val="00B21890"/>
    <w:rsid w:val="00B22062"/>
    <w:rsid w:val="00B25045"/>
    <w:rsid w:val="00B26267"/>
    <w:rsid w:val="00B30269"/>
    <w:rsid w:val="00B30CE6"/>
    <w:rsid w:val="00B31BF2"/>
    <w:rsid w:val="00B33864"/>
    <w:rsid w:val="00B34556"/>
    <w:rsid w:val="00B347C5"/>
    <w:rsid w:val="00B36DBA"/>
    <w:rsid w:val="00B3718F"/>
    <w:rsid w:val="00B37567"/>
    <w:rsid w:val="00B37F40"/>
    <w:rsid w:val="00B40AB2"/>
    <w:rsid w:val="00B40C2A"/>
    <w:rsid w:val="00B40FA3"/>
    <w:rsid w:val="00B41661"/>
    <w:rsid w:val="00B43512"/>
    <w:rsid w:val="00B43955"/>
    <w:rsid w:val="00B44872"/>
    <w:rsid w:val="00B47FDF"/>
    <w:rsid w:val="00B52828"/>
    <w:rsid w:val="00B52B10"/>
    <w:rsid w:val="00B533CA"/>
    <w:rsid w:val="00B5361D"/>
    <w:rsid w:val="00B55D0D"/>
    <w:rsid w:val="00B57CBD"/>
    <w:rsid w:val="00B605FE"/>
    <w:rsid w:val="00B62D20"/>
    <w:rsid w:val="00B62DFE"/>
    <w:rsid w:val="00B64196"/>
    <w:rsid w:val="00B65BB1"/>
    <w:rsid w:val="00B665B0"/>
    <w:rsid w:val="00B66E75"/>
    <w:rsid w:val="00B702B7"/>
    <w:rsid w:val="00B71799"/>
    <w:rsid w:val="00B72011"/>
    <w:rsid w:val="00B72DB1"/>
    <w:rsid w:val="00B732E7"/>
    <w:rsid w:val="00B73C48"/>
    <w:rsid w:val="00B760A4"/>
    <w:rsid w:val="00B7763C"/>
    <w:rsid w:val="00B81CB9"/>
    <w:rsid w:val="00B82BC4"/>
    <w:rsid w:val="00B83132"/>
    <w:rsid w:val="00B845BB"/>
    <w:rsid w:val="00B85695"/>
    <w:rsid w:val="00B85FA4"/>
    <w:rsid w:val="00B863EF"/>
    <w:rsid w:val="00B86940"/>
    <w:rsid w:val="00B902C1"/>
    <w:rsid w:val="00B91C64"/>
    <w:rsid w:val="00B923FC"/>
    <w:rsid w:val="00B92B11"/>
    <w:rsid w:val="00B93565"/>
    <w:rsid w:val="00B9587A"/>
    <w:rsid w:val="00B95B5B"/>
    <w:rsid w:val="00B96167"/>
    <w:rsid w:val="00BA084E"/>
    <w:rsid w:val="00BA0CA6"/>
    <w:rsid w:val="00BA0DBF"/>
    <w:rsid w:val="00BA23DC"/>
    <w:rsid w:val="00BA2CC7"/>
    <w:rsid w:val="00BA46B0"/>
    <w:rsid w:val="00BA4801"/>
    <w:rsid w:val="00BA5EF7"/>
    <w:rsid w:val="00BA6695"/>
    <w:rsid w:val="00BA71B8"/>
    <w:rsid w:val="00BA754C"/>
    <w:rsid w:val="00BB510A"/>
    <w:rsid w:val="00BB62C9"/>
    <w:rsid w:val="00BB7403"/>
    <w:rsid w:val="00BC05F4"/>
    <w:rsid w:val="00BC1CD6"/>
    <w:rsid w:val="00BC3E99"/>
    <w:rsid w:val="00BD0440"/>
    <w:rsid w:val="00BD201F"/>
    <w:rsid w:val="00BD2284"/>
    <w:rsid w:val="00BE1C99"/>
    <w:rsid w:val="00BE40E4"/>
    <w:rsid w:val="00BE69F0"/>
    <w:rsid w:val="00BE79B7"/>
    <w:rsid w:val="00BF2DCE"/>
    <w:rsid w:val="00BF4897"/>
    <w:rsid w:val="00BF5B48"/>
    <w:rsid w:val="00BF60CA"/>
    <w:rsid w:val="00BF6D34"/>
    <w:rsid w:val="00C00616"/>
    <w:rsid w:val="00C019EC"/>
    <w:rsid w:val="00C01A2F"/>
    <w:rsid w:val="00C01E8A"/>
    <w:rsid w:val="00C03A92"/>
    <w:rsid w:val="00C03C66"/>
    <w:rsid w:val="00C03FFA"/>
    <w:rsid w:val="00C06F60"/>
    <w:rsid w:val="00C137FB"/>
    <w:rsid w:val="00C16583"/>
    <w:rsid w:val="00C16AA7"/>
    <w:rsid w:val="00C21553"/>
    <w:rsid w:val="00C21A99"/>
    <w:rsid w:val="00C21F2A"/>
    <w:rsid w:val="00C22AA4"/>
    <w:rsid w:val="00C23069"/>
    <w:rsid w:val="00C2337B"/>
    <w:rsid w:val="00C23F60"/>
    <w:rsid w:val="00C27D8D"/>
    <w:rsid w:val="00C304A2"/>
    <w:rsid w:val="00C322BC"/>
    <w:rsid w:val="00C324CC"/>
    <w:rsid w:val="00C33759"/>
    <w:rsid w:val="00C33B21"/>
    <w:rsid w:val="00C36240"/>
    <w:rsid w:val="00C36E8B"/>
    <w:rsid w:val="00C37B65"/>
    <w:rsid w:val="00C40112"/>
    <w:rsid w:val="00C40C07"/>
    <w:rsid w:val="00C40EEB"/>
    <w:rsid w:val="00C42E74"/>
    <w:rsid w:val="00C43366"/>
    <w:rsid w:val="00C45941"/>
    <w:rsid w:val="00C460CA"/>
    <w:rsid w:val="00C462CD"/>
    <w:rsid w:val="00C476C2"/>
    <w:rsid w:val="00C5135A"/>
    <w:rsid w:val="00C52F65"/>
    <w:rsid w:val="00C5302C"/>
    <w:rsid w:val="00C53041"/>
    <w:rsid w:val="00C5415A"/>
    <w:rsid w:val="00C55165"/>
    <w:rsid w:val="00C578D7"/>
    <w:rsid w:val="00C62D0F"/>
    <w:rsid w:val="00C63D56"/>
    <w:rsid w:val="00C63D99"/>
    <w:rsid w:val="00C640F1"/>
    <w:rsid w:val="00C67D8E"/>
    <w:rsid w:val="00C7202B"/>
    <w:rsid w:val="00C73A62"/>
    <w:rsid w:val="00C77C64"/>
    <w:rsid w:val="00C81603"/>
    <w:rsid w:val="00C81722"/>
    <w:rsid w:val="00C81DB9"/>
    <w:rsid w:val="00C81E44"/>
    <w:rsid w:val="00C85149"/>
    <w:rsid w:val="00C8626F"/>
    <w:rsid w:val="00C8720F"/>
    <w:rsid w:val="00C90935"/>
    <w:rsid w:val="00C921FB"/>
    <w:rsid w:val="00C9241F"/>
    <w:rsid w:val="00C937C6"/>
    <w:rsid w:val="00C94546"/>
    <w:rsid w:val="00C94C04"/>
    <w:rsid w:val="00C96505"/>
    <w:rsid w:val="00C976A9"/>
    <w:rsid w:val="00CA0188"/>
    <w:rsid w:val="00CA0E03"/>
    <w:rsid w:val="00CA18D9"/>
    <w:rsid w:val="00CA1B68"/>
    <w:rsid w:val="00CA1FAA"/>
    <w:rsid w:val="00CA21A5"/>
    <w:rsid w:val="00CA3078"/>
    <w:rsid w:val="00CA3246"/>
    <w:rsid w:val="00CA348C"/>
    <w:rsid w:val="00CA4E84"/>
    <w:rsid w:val="00CA5A29"/>
    <w:rsid w:val="00CA7AC2"/>
    <w:rsid w:val="00CA7B2A"/>
    <w:rsid w:val="00CB0162"/>
    <w:rsid w:val="00CB0463"/>
    <w:rsid w:val="00CB08DE"/>
    <w:rsid w:val="00CB1A49"/>
    <w:rsid w:val="00CB201F"/>
    <w:rsid w:val="00CB4262"/>
    <w:rsid w:val="00CB46A0"/>
    <w:rsid w:val="00CB793C"/>
    <w:rsid w:val="00CC1119"/>
    <w:rsid w:val="00CC181E"/>
    <w:rsid w:val="00CC268F"/>
    <w:rsid w:val="00CC6357"/>
    <w:rsid w:val="00CC64CE"/>
    <w:rsid w:val="00CC6C7E"/>
    <w:rsid w:val="00CC7E42"/>
    <w:rsid w:val="00CD2CBB"/>
    <w:rsid w:val="00CD3204"/>
    <w:rsid w:val="00CD4B18"/>
    <w:rsid w:val="00CD4BD8"/>
    <w:rsid w:val="00CD556D"/>
    <w:rsid w:val="00CD792A"/>
    <w:rsid w:val="00CE1035"/>
    <w:rsid w:val="00CE2A2B"/>
    <w:rsid w:val="00CE2CE8"/>
    <w:rsid w:val="00CE2E34"/>
    <w:rsid w:val="00CE303D"/>
    <w:rsid w:val="00CE35BF"/>
    <w:rsid w:val="00CE4CA2"/>
    <w:rsid w:val="00CE4DA7"/>
    <w:rsid w:val="00CF0920"/>
    <w:rsid w:val="00CF141F"/>
    <w:rsid w:val="00CF183F"/>
    <w:rsid w:val="00CF3F04"/>
    <w:rsid w:val="00CF4306"/>
    <w:rsid w:val="00CF4CD3"/>
    <w:rsid w:val="00CF5C47"/>
    <w:rsid w:val="00CF618E"/>
    <w:rsid w:val="00CF727B"/>
    <w:rsid w:val="00D01AEB"/>
    <w:rsid w:val="00D023AC"/>
    <w:rsid w:val="00D02676"/>
    <w:rsid w:val="00D02E8E"/>
    <w:rsid w:val="00D04CC7"/>
    <w:rsid w:val="00D05257"/>
    <w:rsid w:val="00D05E28"/>
    <w:rsid w:val="00D06BC9"/>
    <w:rsid w:val="00D11C78"/>
    <w:rsid w:val="00D12CA3"/>
    <w:rsid w:val="00D16B81"/>
    <w:rsid w:val="00D16BC1"/>
    <w:rsid w:val="00D17D15"/>
    <w:rsid w:val="00D17D41"/>
    <w:rsid w:val="00D201B6"/>
    <w:rsid w:val="00D20906"/>
    <w:rsid w:val="00D21251"/>
    <w:rsid w:val="00D2144F"/>
    <w:rsid w:val="00D216D9"/>
    <w:rsid w:val="00D221DB"/>
    <w:rsid w:val="00D2261C"/>
    <w:rsid w:val="00D24468"/>
    <w:rsid w:val="00D24C33"/>
    <w:rsid w:val="00D264AD"/>
    <w:rsid w:val="00D26F8C"/>
    <w:rsid w:val="00D27014"/>
    <w:rsid w:val="00D27DAB"/>
    <w:rsid w:val="00D27E17"/>
    <w:rsid w:val="00D30EFB"/>
    <w:rsid w:val="00D31421"/>
    <w:rsid w:val="00D31C07"/>
    <w:rsid w:val="00D33BD8"/>
    <w:rsid w:val="00D33D11"/>
    <w:rsid w:val="00D34BDB"/>
    <w:rsid w:val="00D35D2A"/>
    <w:rsid w:val="00D35FCE"/>
    <w:rsid w:val="00D362A8"/>
    <w:rsid w:val="00D3633E"/>
    <w:rsid w:val="00D36F27"/>
    <w:rsid w:val="00D42165"/>
    <w:rsid w:val="00D4276D"/>
    <w:rsid w:val="00D42C0E"/>
    <w:rsid w:val="00D43394"/>
    <w:rsid w:val="00D43F73"/>
    <w:rsid w:val="00D4496B"/>
    <w:rsid w:val="00D44C1C"/>
    <w:rsid w:val="00D46C0C"/>
    <w:rsid w:val="00D471E5"/>
    <w:rsid w:val="00D502D4"/>
    <w:rsid w:val="00D5064D"/>
    <w:rsid w:val="00D50BFF"/>
    <w:rsid w:val="00D50D6D"/>
    <w:rsid w:val="00D51189"/>
    <w:rsid w:val="00D51E01"/>
    <w:rsid w:val="00D52270"/>
    <w:rsid w:val="00D5311C"/>
    <w:rsid w:val="00D546FD"/>
    <w:rsid w:val="00D54EAB"/>
    <w:rsid w:val="00D56635"/>
    <w:rsid w:val="00D57A62"/>
    <w:rsid w:val="00D62134"/>
    <w:rsid w:val="00D63A3F"/>
    <w:rsid w:val="00D64FEA"/>
    <w:rsid w:val="00D6549E"/>
    <w:rsid w:val="00D65B47"/>
    <w:rsid w:val="00D65DDD"/>
    <w:rsid w:val="00D65EA9"/>
    <w:rsid w:val="00D66739"/>
    <w:rsid w:val="00D7057D"/>
    <w:rsid w:val="00D706CB"/>
    <w:rsid w:val="00D70DDE"/>
    <w:rsid w:val="00D70EDB"/>
    <w:rsid w:val="00D7329A"/>
    <w:rsid w:val="00D737A0"/>
    <w:rsid w:val="00D73BEA"/>
    <w:rsid w:val="00D7537A"/>
    <w:rsid w:val="00D75A18"/>
    <w:rsid w:val="00D76E66"/>
    <w:rsid w:val="00D7762C"/>
    <w:rsid w:val="00D8020A"/>
    <w:rsid w:val="00D82193"/>
    <w:rsid w:val="00D82228"/>
    <w:rsid w:val="00D8227E"/>
    <w:rsid w:val="00D83916"/>
    <w:rsid w:val="00D83C91"/>
    <w:rsid w:val="00D85297"/>
    <w:rsid w:val="00D87114"/>
    <w:rsid w:val="00D87628"/>
    <w:rsid w:val="00D87FBC"/>
    <w:rsid w:val="00D90C38"/>
    <w:rsid w:val="00D91FEB"/>
    <w:rsid w:val="00D9223A"/>
    <w:rsid w:val="00D946E1"/>
    <w:rsid w:val="00D94B2C"/>
    <w:rsid w:val="00D95976"/>
    <w:rsid w:val="00D97B41"/>
    <w:rsid w:val="00DA1704"/>
    <w:rsid w:val="00DA1FAE"/>
    <w:rsid w:val="00DA2C92"/>
    <w:rsid w:val="00DA3BC3"/>
    <w:rsid w:val="00DA517A"/>
    <w:rsid w:val="00DA5F3F"/>
    <w:rsid w:val="00DA75EC"/>
    <w:rsid w:val="00DA7E4B"/>
    <w:rsid w:val="00DB0172"/>
    <w:rsid w:val="00DB1007"/>
    <w:rsid w:val="00DB26ED"/>
    <w:rsid w:val="00DB4173"/>
    <w:rsid w:val="00DB4CA1"/>
    <w:rsid w:val="00DB4E2D"/>
    <w:rsid w:val="00DB6B0F"/>
    <w:rsid w:val="00DB6F13"/>
    <w:rsid w:val="00DC0F9F"/>
    <w:rsid w:val="00DC0FEC"/>
    <w:rsid w:val="00DC1ECE"/>
    <w:rsid w:val="00DC4004"/>
    <w:rsid w:val="00DC58D3"/>
    <w:rsid w:val="00DC60A1"/>
    <w:rsid w:val="00DC6176"/>
    <w:rsid w:val="00DC761B"/>
    <w:rsid w:val="00DC7B95"/>
    <w:rsid w:val="00DD22B7"/>
    <w:rsid w:val="00DD477C"/>
    <w:rsid w:val="00DD5F94"/>
    <w:rsid w:val="00DE0444"/>
    <w:rsid w:val="00DE1D80"/>
    <w:rsid w:val="00DE2759"/>
    <w:rsid w:val="00DE2CFD"/>
    <w:rsid w:val="00DE381B"/>
    <w:rsid w:val="00DE394A"/>
    <w:rsid w:val="00DE4A95"/>
    <w:rsid w:val="00DE5F37"/>
    <w:rsid w:val="00DE7112"/>
    <w:rsid w:val="00DE7919"/>
    <w:rsid w:val="00DE7B0E"/>
    <w:rsid w:val="00DF0BC2"/>
    <w:rsid w:val="00DF4001"/>
    <w:rsid w:val="00DF5BFB"/>
    <w:rsid w:val="00DF6B41"/>
    <w:rsid w:val="00DF6E60"/>
    <w:rsid w:val="00DF784C"/>
    <w:rsid w:val="00E029FD"/>
    <w:rsid w:val="00E10DD6"/>
    <w:rsid w:val="00E1271D"/>
    <w:rsid w:val="00E1388D"/>
    <w:rsid w:val="00E14925"/>
    <w:rsid w:val="00E1638B"/>
    <w:rsid w:val="00E2080F"/>
    <w:rsid w:val="00E228D3"/>
    <w:rsid w:val="00E22CEC"/>
    <w:rsid w:val="00E24094"/>
    <w:rsid w:val="00E242C4"/>
    <w:rsid w:val="00E25120"/>
    <w:rsid w:val="00E313B7"/>
    <w:rsid w:val="00E318E4"/>
    <w:rsid w:val="00E32BCD"/>
    <w:rsid w:val="00E334E4"/>
    <w:rsid w:val="00E33BBF"/>
    <w:rsid w:val="00E34035"/>
    <w:rsid w:val="00E34CE4"/>
    <w:rsid w:val="00E35094"/>
    <w:rsid w:val="00E351E5"/>
    <w:rsid w:val="00E35685"/>
    <w:rsid w:val="00E366A4"/>
    <w:rsid w:val="00E36F7D"/>
    <w:rsid w:val="00E375BA"/>
    <w:rsid w:val="00E44733"/>
    <w:rsid w:val="00E45829"/>
    <w:rsid w:val="00E466FA"/>
    <w:rsid w:val="00E5097F"/>
    <w:rsid w:val="00E513E7"/>
    <w:rsid w:val="00E51FEB"/>
    <w:rsid w:val="00E5420C"/>
    <w:rsid w:val="00E553D6"/>
    <w:rsid w:val="00E56280"/>
    <w:rsid w:val="00E62495"/>
    <w:rsid w:val="00E64674"/>
    <w:rsid w:val="00E64B1F"/>
    <w:rsid w:val="00E675E3"/>
    <w:rsid w:val="00E714AA"/>
    <w:rsid w:val="00E748CA"/>
    <w:rsid w:val="00E748E6"/>
    <w:rsid w:val="00E74FC8"/>
    <w:rsid w:val="00E750E3"/>
    <w:rsid w:val="00E7566F"/>
    <w:rsid w:val="00E762DE"/>
    <w:rsid w:val="00E77AFB"/>
    <w:rsid w:val="00E80A11"/>
    <w:rsid w:val="00E80BBE"/>
    <w:rsid w:val="00E812CB"/>
    <w:rsid w:val="00E82A82"/>
    <w:rsid w:val="00E847A0"/>
    <w:rsid w:val="00E847A5"/>
    <w:rsid w:val="00E85F11"/>
    <w:rsid w:val="00E86B3B"/>
    <w:rsid w:val="00E86D3A"/>
    <w:rsid w:val="00E90507"/>
    <w:rsid w:val="00E91929"/>
    <w:rsid w:val="00E935D8"/>
    <w:rsid w:val="00E93D62"/>
    <w:rsid w:val="00E93E93"/>
    <w:rsid w:val="00E943AD"/>
    <w:rsid w:val="00E95CCF"/>
    <w:rsid w:val="00E9634E"/>
    <w:rsid w:val="00E97395"/>
    <w:rsid w:val="00E97A36"/>
    <w:rsid w:val="00EA05E8"/>
    <w:rsid w:val="00EA1936"/>
    <w:rsid w:val="00EA2B47"/>
    <w:rsid w:val="00EA332E"/>
    <w:rsid w:val="00EA3FD8"/>
    <w:rsid w:val="00EA4684"/>
    <w:rsid w:val="00EA57ED"/>
    <w:rsid w:val="00EA5CF8"/>
    <w:rsid w:val="00EA6585"/>
    <w:rsid w:val="00EA7025"/>
    <w:rsid w:val="00EA7A78"/>
    <w:rsid w:val="00EB0283"/>
    <w:rsid w:val="00EB0BAE"/>
    <w:rsid w:val="00EB1889"/>
    <w:rsid w:val="00EB29A9"/>
    <w:rsid w:val="00EB2BB5"/>
    <w:rsid w:val="00EB3328"/>
    <w:rsid w:val="00EB3D9E"/>
    <w:rsid w:val="00EB49B3"/>
    <w:rsid w:val="00EB7C87"/>
    <w:rsid w:val="00EC0B24"/>
    <w:rsid w:val="00EC18F4"/>
    <w:rsid w:val="00EC1CCF"/>
    <w:rsid w:val="00EC2D0E"/>
    <w:rsid w:val="00EC3461"/>
    <w:rsid w:val="00EC3DAD"/>
    <w:rsid w:val="00EC44D9"/>
    <w:rsid w:val="00EC6102"/>
    <w:rsid w:val="00EC7ADD"/>
    <w:rsid w:val="00ED2950"/>
    <w:rsid w:val="00ED2A2A"/>
    <w:rsid w:val="00ED3583"/>
    <w:rsid w:val="00ED36B1"/>
    <w:rsid w:val="00ED3FBD"/>
    <w:rsid w:val="00ED4743"/>
    <w:rsid w:val="00ED5535"/>
    <w:rsid w:val="00ED64CB"/>
    <w:rsid w:val="00ED6C11"/>
    <w:rsid w:val="00ED7284"/>
    <w:rsid w:val="00ED7B38"/>
    <w:rsid w:val="00EE0739"/>
    <w:rsid w:val="00EE11AA"/>
    <w:rsid w:val="00EE12A3"/>
    <w:rsid w:val="00EE37CC"/>
    <w:rsid w:val="00EE3B58"/>
    <w:rsid w:val="00EE46F6"/>
    <w:rsid w:val="00EE58B2"/>
    <w:rsid w:val="00EE5F12"/>
    <w:rsid w:val="00EE6B1E"/>
    <w:rsid w:val="00EE767A"/>
    <w:rsid w:val="00EF0BF7"/>
    <w:rsid w:val="00EF19D1"/>
    <w:rsid w:val="00EF3672"/>
    <w:rsid w:val="00EF537C"/>
    <w:rsid w:val="00EF7465"/>
    <w:rsid w:val="00F01824"/>
    <w:rsid w:val="00F03FA3"/>
    <w:rsid w:val="00F0570B"/>
    <w:rsid w:val="00F06B60"/>
    <w:rsid w:val="00F06FEA"/>
    <w:rsid w:val="00F07D08"/>
    <w:rsid w:val="00F12EAB"/>
    <w:rsid w:val="00F1475C"/>
    <w:rsid w:val="00F16B89"/>
    <w:rsid w:val="00F21232"/>
    <w:rsid w:val="00F2132B"/>
    <w:rsid w:val="00F22F12"/>
    <w:rsid w:val="00F25A03"/>
    <w:rsid w:val="00F2645B"/>
    <w:rsid w:val="00F278ED"/>
    <w:rsid w:val="00F3177F"/>
    <w:rsid w:val="00F32FE6"/>
    <w:rsid w:val="00F3368D"/>
    <w:rsid w:val="00F367D2"/>
    <w:rsid w:val="00F36A9D"/>
    <w:rsid w:val="00F43955"/>
    <w:rsid w:val="00F43D4A"/>
    <w:rsid w:val="00F44FF3"/>
    <w:rsid w:val="00F46EBC"/>
    <w:rsid w:val="00F479AA"/>
    <w:rsid w:val="00F47D4A"/>
    <w:rsid w:val="00F50B40"/>
    <w:rsid w:val="00F52BE3"/>
    <w:rsid w:val="00F530BA"/>
    <w:rsid w:val="00F536F2"/>
    <w:rsid w:val="00F54649"/>
    <w:rsid w:val="00F553DC"/>
    <w:rsid w:val="00F5553F"/>
    <w:rsid w:val="00F57E5A"/>
    <w:rsid w:val="00F62DDF"/>
    <w:rsid w:val="00F62FC8"/>
    <w:rsid w:val="00F631AC"/>
    <w:rsid w:val="00F63B58"/>
    <w:rsid w:val="00F6467F"/>
    <w:rsid w:val="00F646CE"/>
    <w:rsid w:val="00F64873"/>
    <w:rsid w:val="00F65A50"/>
    <w:rsid w:val="00F66C60"/>
    <w:rsid w:val="00F67619"/>
    <w:rsid w:val="00F67BF5"/>
    <w:rsid w:val="00F70AC5"/>
    <w:rsid w:val="00F74479"/>
    <w:rsid w:val="00F820CC"/>
    <w:rsid w:val="00F82F56"/>
    <w:rsid w:val="00F835B1"/>
    <w:rsid w:val="00F836B4"/>
    <w:rsid w:val="00F840B3"/>
    <w:rsid w:val="00F84654"/>
    <w:rsid w:val="00F8501E"/>
    <w:rsid w:val="00F86F0C"/>
    <w:rsid w:val="00F9161F"/>
    <w:rsid w:val="00F9311E"/>
    <w:rsid w:val="00F93BFA"/>
    <w:rsid w:val="00F954A7"/>
    <w:rsid w:val="00F97081"/>
    <w:rsid w:val="00FA0256"/>
    <w:rsid w:val="00FA2A2D"/>
    <w:rsid w:val="00FA2E4F"/>
    <w:rsid w:val="00FA3EB1"/>
    <w:rsid w:val="00FA3F1E"/>
    <w:rsid w:val="00FA4347"/>
    <w:rsid w:val="00FA7E31"/>
    <w:rsid w:val="00FA7E47"/>
    <w:rsid w:val="00FB0067"/>
    <w:rsid w:val="00FB0A42"/>
    <w:rsid w:val="00FB1DB1"/>
    <w:rsid w:val="00FB220A"/>
    <w:rsid w:val="00FB64D3"/>
    <w:rsid w:val="00FB7643"/>
    <w:rsid w:val="00FC0CAE"/>
    <w:rsid w:val="00FC0CF6"/>
    <w:rsid w:val="00FC2F76"/>
    <w:rsid w:val="00FC3C1B"/>
    <w:rsid w:val="00FC6D9C"/>
    <w:rsid w:val="00FD016B"/>
    <w:rsid w:val="00FD0F84"/>
    <w:rsid w:val="00FD1A1F"/>
    <w:rsid w:val="00FD317A"/>
    <w:rsid w:val="00FD31DB"/>
    <w:rsid w:val="00FD4213"/>
    <w:rsid w:val="00FD47C9"/>
    <w:rsid w:val="00FD52E0"/>
    <w:rsid w:val="00FD68CB"/>
    <w:rsid w:val="00FE0259"/>
    <w:rsid w:val="00FE21F3"/>
    <w:rsid w:val="00FE2231"/>
    <w:rsid w:val="00FE3509"/>
    <w:rsid w:val="00FE3F3B"/>
    <w:rsid w:val="00FE4E07"/>
    <w:rsid w:val="00FE5DE0"/>
    <w:rsid w:val="00FE7ED4"/>
    <w:rsid w:val="00FF061B"/>
    <w:rsid w:val="00FF1938"/>
    <w:rsid w:val="00FF26A2"/>
    <w:rsid w:val="00FF2E31"/>
    <w:rsid w:val="00FF34D8"/>
    <w:rsid w:val="00FF4426"/>
    <w:rsid w:val="00FF4B65"/>
    <w:rsid w:val="00FF5B82"/>
    <w:rsid w:val="00FF623C"/>
    <w:rsid w:val="00FF69CE"/>
    <w:rsid w:val="00FF6FB4"/>
    <w:rsid w:val="00FF7B62"/>
    <w:rsid w:val="06C08853"/>
    <w:rsid w:val="1D7D301F"/>
    <w:rsid w:val="26B4F082"/>
    <w:rsid w:val="43BF010B"/>
    <w:rsid w:val="57376539"/>
    <w:rsid w:val="596EBD87"/>
    <w:rsid w:val="64F5382D"/>
    <w:rsid w:val="784AEA3F"/>
    <w:rsid w:val="7B828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17AD5"/>
  <w15:docId w15:val="{5B65CC34-4E07-4CE6-A61A-4983850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165"/>
  </w:style>
  <w:style w:type="paragraph" w:styleId="Heading1">
    <w:name w:val="heading 1"/>
    <w:basedOn w:val="Normal"/>
    <w:next w:val="Normal"/>
    <w:qFormat/>
    <w:rsid w:val="00204B7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04B77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04B77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04B77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04B77"/>
    <w:pPr>
      <w:keepNext/>
      <w:numPr>
        <w:numId w:val="1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04B77"/>
    <w:pPr>
      <w:jc w:val="center"/>
    </w:pPr>
    <w:rPr>
      <w:b/>
      <w:i/>
      <w:sz w:val="24"/>
    </w:rPr>
  </w:style>
  <w:style w:type="paragraph" w:styleId="Subtitle">
    <w:name w:val="Subtitle"/>
    <w:basedOn w:val="Normal"/>
    <w:qFormat/>
    <w:rsid w:val="00204B77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semiHidden/>
    <w:rsid w:val="00204B77"/>
    <w:rPr>
      <w:i/>
      <w:sz w:val="24"/>
    </w:rPr>
  </w:style>
  <w:style w:type="paragraph" w:styleId="Footer">
    <w:name w:val="footer"/>
    <w:basedOn w:val="Normal"/>
    <w:semiHidden/>
    <w:rsid w:val="003F72FF"/>
    <w:pPr>
      <w:tabs>
        <w:tab w:val="center" w:pos="4320"/>
        <w:tab w:val="right" w:pos="8640"/>
      </w:tabs>
    </w:pPr>
    <w:rPr>
      <w:rFonts w:ascii="Arial Black" w:hAnsi="Arial Black"/>
      <w:snapToGrid w:val="0"/>
    </w:rPr>
  </w:style>
  <w:style w:type="character" w:styleId="PageNumber">
    <w:name w:val="page number"/>
    <w:basedOn w:val="DefaultParagraphFont"/>
    <w:semiHidden/>
    <w:rsid w:val="00204B77"/>
  </w:style>
  <w:style w:type="paragraph" w:styleId="Header">
    <w:name w:val="header"/>
    <w:basedOn w:val="Normal"/>
    <w:semiHidden/>
    <w:rsid w:val="00204B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4B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DBF"/>
    <w:pPr>
      <w:ind w:left="720"/>
    </w:pPr>
  </w:style>
  <w:style w:type="character" w:styleId="Hyperlink">
    <w:name w:val="Hyperlink"/>
    <w:basedOn w:val="DefaultParagraphFont"/>
    <w:uiPriority w:val="99"/>
    <w:unhideWhenUsed/>
    <w:rsid w:val="006325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ckText">
    <w:name w:val="Block Text"/>
    <w:basedOn w:val="Normal"/>
    <w:semiHidden/>
    <w:rsid w:val="00FD68CB"/>
    <w:pPr>
      <w:widowControl w:val="0"/>
      <w:ind w:left="1440" w:right="1440"/>
      <w:jc w:val="center"/>
    </w:pPr>
    <w:rPr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4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B25"/>
  </w:style>
  <w:style w:type="character" w:customStyle="1" w:styleId="CommentTextChar">
    <w:name w:val="Comment Text Char"/>
    <w:basedOn w:val="DefaultParagraphFont"/>
    <w:link w:val="CommentText"/>
    <w:uiPriority w:val="99"/>
    <w:rsid w:val="004F4B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B25"/>
    <w:rPr>
      <w:b/>
      <w:bCs/>
    </w:rPr>
  </w:style>
  <w:style w:type="paragraph" w:styleId="Revision">
    <w:name w:val="Revision"/>
    <w:hidden/>
    <w:uiPriority w:val="99"/>
    <w:semiHidden/>
    <w:rsid w:val="0076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C99C495E0784F80E44D1CE6FA6BC3" ma:contentTypeVersion="11" ma:contentTypeDescription="Create a new document." ma:contentTypeScope="" ma:versionID="e332a628e6be524c26e5fe06bed6b7c7">
  <xsd:schema xmlns:xsd="http://www.w3.org/2001/XMLSchema" xmlns:xs="http://www.w3.org/2001/XMLSchema" xmlns:p="http://schemas.microsoft.com/office/2006/metadata/properties" xmlns:ns3="2b48a00c-b34e-4fb1-bb0c-d8ef4c0ca18e" targetNamespace="http://schemas.microsoft.com/office/2006/metadata/properties" ma:root="true" ma:fieldsID="32f7f48f1725cca4ef9fa1e1f625aa24" ns3:_="">
    <xsd:import namespace="2b48a00c-b34e-4fb1-bb0c-d8ef4c0ca1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a00c-b34e-4fb1-bb0c-d8ef4c0c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13ADE-4DA2-46ED-B4AF-86A97E341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5DDA8-5D7E-44BE-A157-A616558CC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8a00c-b34e-4fb1-bb0c-d8ef4c0ca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5652A-D759-4342-9D48-30A109295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2C825-0CE9-4380-9EFD-4DACC9734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Glenda White</dc:creator>
  <cp:keywords/>
  <dc:description/>
  <cp:lastModifiedBy>William Myers</cp:lastModifiedBy>
  <cp:revision>2</cp:revision>
  <cp:lastPrinted>2025-02-22T02:32:00Z</cp:lastPrinted>
  <dcterms:created xsi:type="dcterms:W3CDTF">2025-06-06T20:26:00Z</dcterms:created>
  <dcterms:modified xsi:type="dcterms:W3CDTF">2025-06-06T20:26:00Z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0x010100DDAC99C495E0784F80E44D1CE6FA6BC3</vt:lpwstr>
  </property>
</Properties>
</file>